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711B672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50AE2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A236C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2711B672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850AE2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A236C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7F58C49F" w:rsidR="00670452" w:rsidRDefault="00A74376" w:rsidP="00A7437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10C137" wp14:editId="04AD1705">
            <wp:extent cx="6122919" cy="1781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377" cy="17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F572" w14:textId="6ABC1F88" w:rsidR="0036473C" w:rsidRDefault="0036473C" w:rsidP="00670452">
      <w:pPr>
        <w:pStyle w:val="Sinespaciado"/>
        <w:rPr>
          <w:b/>
          <w:sz w:val="28"/>
          <w:szCs w:val="28"/>
        </w:rPr>
      </w:pPr>
    </w:p>
    <w:p w14:paraId="0C1399CA" w14:textId="78C29A0E" w:rsidR="00C033A3" w:rsidRPr="000A34A5" w:rsidRDefault="00992BCF" w:rsidP="00670452">
      <w:pPr>
        <w:pStyle w:val="Subttulo"/>
        <w:jc w:val="left"/>
        <w:rPr>
          <w:lang w:val="es-ES"/>
        </w:rPr>
      </w:pPr>
      <w:r w:rsidRPr="000A34A5">
        <w:rPr>
          <w:lang w:val="es-ES"/>
        </w:rPr>
        <w:t xml:space="preserve">Cierre </w:t>
      </w:r>
      <w:r w:rsidR="00A213DC">
        <w:rPr>
          <w:lang w:val="es-ES"/>
        </w:rPr>
        <w:t>dispar</w:t>
      </w:r>
      <w:r w:rsidRPr="000A34A5">
        <w:rPr>
          <w:lang w:val="es-ES"/>
        </w:rPr>
        <w:t xml:space="preserve"> </w:t>
      </w:r>
      <w:r w:rsidR="00573777" w:rsidRPr="000A34A5">
        <w:rPr>
          <w:lang w:val="es-ES"/>
        </w:rPr>
        <w:t>semana</w:t>
      </w:r>
      <w:r w:rsidRPr="000A34A5">
        <w:rPr>
          <w:lang w:val="es-ES"/>
        </w:rPr>
        <w:t>l</w:t>
      </w:r>
      <w:r w:rsidR="00573777" w:rsidRPr="000A34A5">
        <w:rPr>
          <w:lang w:val="es-ES"/>
        </w:rPr>
        <w:t xml:space="preserve"> en el sector FINANCIALS</w:t>
      </w:r>
      <w:r w:rsidR="008D7A43" w:rsidRPr="000A34A5">
        <w:rPr>
          <w:lang w:val="es-ES"/>
        </w:rPr>
        <w:t xml:space="preserve"> en </w:t>
      </w:r>
      <w:r w:rsidR="0036473C" w:rsidRPr="000A34A5">
        <w:rPr>
          <w:lang w:val="es-ES"/>
        </w:rPr>
        <w:t xml:space="preserve">el mercado local </w:t>
      </w:r>
      <w:r w:rsidR="00EF6B40">
        <w:rPr>
          <w:lang w:val="es-ES"/>
        </w:rPr>
        <w:t xml:space="preserve">y </w:t>
      </w:r>
      <w:r w:rsidR="0036473C" w:rsidRPr="000A34A5">
        <w:rPr>
          <w:lang w:val="es-ES"/>
        </w:rPr>
        <w:t xml:space="preserve">en </w:t>
      </w:r>
      <w:r w:rsidR="00CC70A4" w:rsidRPr="000A34A5">
        <w:rPr>
          <w:lang w:val="es-ES"/>
        </w:rPr>
        <w:t>N.Y</w:t>
      </w:r>
      <w:r w:rsidR="00A213DC">
        <w:rPr>
          <w:lang w:val="es-ES"/>
        </w:rPr>
        <w:t>.</w:t>
      </w:r>
    </w:p>
    <w:p w14:paraId="334AE7D4" w14:textId="6A0A6CD4" w:rsidR="006B65F7" w:rsidRPr="004D621C" w:rsidRDefault="006B65F7" w:rsidP="00670452">
      <w:pPr>
        <w:pStyle w:val="Subttulo"/>
        <w:jc w:val="left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EF6B40">
        <w:rPr>
          <w:lang w:val="es-AR"/>
        </w:rPr>
        <w:t>245,80</w:t>
      </w:r>
      <w:r w:rsidR="00573777">
        <w:rPr>
          <w:lang w:val="es-AR"/>
        </w:rPr>
        <w:t xml:space="preserve"> </w:t>
      </w:r>
      <w:r w:rsidR="00A213DC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A213DC">
        <w:rPr>
          <w:lang w:val="es-AR"/>
        </w:rPr>
        <w:t>-0.4</w:t>
      </w:r>
      <w:r w:rsidR="00EF6B40">
        <w:rPr>
          <w:lang w:val="es-AR"/>
        </w:rPr>
        <w:t>5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A213DC">
        <w:rPr>
          <w:lang w:val="es-AR"/>
        </w:rPr>
        <w:t>13.</w:t>
      </w:r>
      <w:r w:rsidR="00EF6B40">
        <w:rPr>
          <w:lang w:val="es-AR"/>
        </w:rPr>
        <w:t>50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</w:t>
      </w:r>
      <w:r w:rsidR="00EF6B40">
        <w:rPr>
          <w:lang w:val="es-AR"/>
        </w:rPr>
        <w:t>1.17</w:t>
      </w:r>
      <w:r w:rsidR="006A5D62">
        <w:rPr>
          <w:lang w:val="es-AR"/>
        </w:rPr>
        <w:t>%</w:t>
      </w:r>
      <w:r w:rsidRPr="004D621C">
        <w:rPr>
          <w:lang w:val="es-AR"/>
        </w:rPr>
        <w:t xml:space="preserve"> en la semana.</w:t>
      </w:r>
    </w:p>
    <w:p w14:paraId="059323D6" w14:textId="37534C88" w:rsidR="006B65F7" w:rsidRPr="004D621C" w:rsidRDefault="006B65F7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 xml:space="preserve">GGAL cierra en $ </w:t>
      </w:r>
      <w:r w:rsidR="00EF6B40">
        <w:rPr>
          <w:lang w:val="es-AR"/>
        </w:rPr>
        <w:t>142.55</w:t>
      </w:r>
      <w:r w:rsidR="00D406AC" w:rsidRPr="004D621C">
        <w:rPr>
          <w:lang w:val="es-AR"/>
        </w:rPr>
        <w:t xml:space="preserve"> </w:t>
      </w:r>
      <w:r w:rsidR="00EF6B40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EF6B40">
        <w:rPr>
          <w:lang w:val="es-AR"/>
        </w:rPr>
        <w:t>-1.49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A213DC">
        <w:rPr>
          <w:lang w:val="es-AR"/>
        </w:rPr>
        <w:t>7.</w:t>
      </w:r>
      <w:r w:rsidR="00EF6B40">
        <w:rPr>
          <w:lang w:val="es-AR"/>
        </w:rPr>
        <w:t>81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EF6B40">
        <w:rPr>
          <w:lang w:val="es-AR"/>
        </w:rPr>
        <w:t>2.00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57BE83A5" w:rsidR="004D5814" w:rsidRPr="004D621C" w:rsidRDefault="004E7703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 xml:space="preserve">BBAR cierra en $ </w:t>
      </w:r>
      <w:r w:rsidR="00EF6B40">
        <w:rPr>
          <w:lang w:val="es-AR"/>
        </w:rPr>
        <w:t>18.80</w:t>
      </w:r>
      <w:r w:rsidR="001041E6">
        <w:rPr>
          <w:lang w:val="es-AR"/>
        </w:rPr>
        <w:t xml:space="preserve"> </w:t>
      </w:r>
      <w:r w:rsidR="00EF6B40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EF6B40">
        <w:rPr>
          <w:lang w:val="es-AR"/>
        </w:rPr>
        <w:t>2.22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771B0D">
        <w:rPr>
          <w:lang w:val="es-AR"/>
        </w:rPr>
        <w:t>3.</w:t>
      </w:r>
      <w:r w:rsidR="00543F5C">
        <w:rPr>
          <w:lang w:val="es-AR"/>
        </w:rPr>
        <w:t>0</w:t>
      </w:r>
      <w:r w:rsidR="00EF6B40">
        <w:rPr>
          <w:lang w:val="es-AR"/>
        </w:rPr>
        <w:t>6</w:t>
      </w:r>
      <w:r w:rsidR="00D10EED">
        <w:rPr>
          <w:lang w:val="es-AR"/>
        </w:rPr>
        <w:t xml:space="preserve"> con </w:t>
      </w:r>
      <w:r w:rsidR="00EF6B40">
        <w:rPr>
          <w:lang w:val="es-AR"/>
        </w:rPr>
        <w:t>sub</w:t>
      </w:r>
      <w:r w:rsidR="006A5D62">
        <w:rPr>
          <w:lang w:val="es-AR"/>
        </w:rPr>
        <w:t>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</w:t>
      </w:r>
      <w:r w:rsidR="00EF6B40">
        <w:rPr>
          <w:lang w:val="es-AR"/>
        </w:rPr>
        <w:t>1.66%.</w:t>
      </w:r>
      <w:r w:rsidR="009536F1">
        <w:rPr>
          <w:lang w:val="es-AR"/>
        </w:rPr>
        <w:t xml:space="preserve">        </w:t>
      </w:r>
      <w:r w:rsidR="00D10EED">
        <w:rPr>
          <w:lang w:val="es-AR"/>
        </w:rPr>
        <w:t xml:space="preserve">     </w:t>
      </w:r>
    </w:p>
    <w:p w14:paraId="61C6F86B" w14:textId="304B6716" w:rsidR="00A60C52" w:rsidRPr="004D621C" w:rsidRDefault="00580623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EF6B40">
        <w:rPr>
          <w:lang w:val="es-AR"/>
        </w:rPr>
        <w:t>69,30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543F5C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43F5C">
        <w:rPr>
          <w:lang w:val="es-AR"/>
        </w:rPr>
        <w:t>0.</w:t>
      </w:r>
      <w:r w:rsidR="00EF6B40">
        <w:rPr>
          <w:lang w:val="es-AR"/>
        </w:rPr>
        <w:t>58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35591B">
        <w:rPr>
          <w:lang w:val="es-AR"/>
        </w:rPr>
        <w:t>1.9</w:t>
      </w:r>
      <w:r w:rsidR="00543F5C">
        <w:rPr>
          <w:lang w:val="es-AR"/>
        </w:rPr>
        <w:t>5</w:t>
      </w:r>
      <w:r w:rsidR="00450C8E">
        <w:rPr>
          <w:lang w:val="es-AR"/>
        </w:rPr>
        <w:t xml:space="preserve"> </w:t>
      </w:r>
      <w:r w:rsidR="00EF6B40">
        <w:rPr>
          <w:lang w:val="es-AR"/>
        </w:rPr>
        <w:t>neutro respecto del cierre semanal anterior.</w:t>
      </w:r>
    </w:p>
    <w:p w14:paraId="72C2351E" w14:textId="0C2F14FA" w:rsidR="0066598F" w:rsidRPr="0066598F" w:rsidRDefault="0066598F" w:rsidP="00670452">
      <w:pPr>
        <w:pStyle w:val="Subttulo"/>
        <w:jc w:val="left"/>
        <w:rPr>
          <w:bCs/>
          <w:lang w:val="es-AR"/>
        </w:rPr>
      </w:pPr>
      <w:r w:rsidRPr="0066598F">
        <w:rPr>
          <w:bCs/>
          <w:lang w:val="es-AR"/>
        </w:rPr>
        <w:t xml:space="preserve">Se </w:t>
      </w:r>
      <w:r w:rsidR="00CD16CF">
        <w:rPr>
          <w:bCs/>
          <w:lang w:val="es-AR"/>
        </w:rPr>
        <w:t>mantiene</w:t>
      </w:r>
      <w:r w:rsidRPr="0066598F">
        <w:rPr>
          <w:bCs/>
          <w:lang w:val="es-AR"/>
        </w:rPr>
        <w:t xml:space="preserve"> señal de venta en BMA</w:t>
      </w:r>
      <w:r w:rsidR="00A46F41">
        <w:rPr>
          <w:bCs/>
          <w:lang w:val="es-AR"/>
        </w:rPr>
        <w:t>, BBVA</w:t>
      </w:r>
      <w:r w:rsidR="00543F5C">
        <w:rPr>
          <w:bCs/>
          <w:lang w:val="es-AR"/>
        </w:rPr>
        <w:t>, SUPV</w:t>
      </w:r>
      <w:r w:rsidR="00A46F41">
        <w:rPr>
          <w:bCs/>
          <w:lang w:val="es-AR"/>
        </w:rPr>
        <w:t xml:space="preserve"> y GGAL.</w:t>
      </w:r>
      <w:r w:rsidRPr="0066598F">
        <w:rPr>
          <w:bCs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54E624C1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16109569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9D1CC0E" w:rsidR="006D7B46" w:rsidRDefault="00A7437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DEFD4" wp14:editId="5B71AC71">
                                  <wp:extent cx="5888355" cy="2604770"/>
                                  <wp:effectExtent l="0" t="0" r="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29D1CC0E" w:rsidR="006D7B46" w:rsidRDefault="00A7437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08DEFD4" wp14:editId="5B71AC71">
                            <wp:extent cx="5888355" cy="2604770"/>
                            <wp:effectExtent l="0" t="0" r="0" b="508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74376">
        <w:rPr>
          <w:b/>
          <w:sz w:val="28"/>
          <w:szCs w:val="28"/>
        </w:rPr>
        <w:t>30</w:t>
      </w:r>
      <w:r w:rsidR="0018332B">
        <w:rPr>
          <w:b/>
          <w:sz w:val="28"/>
          <w:szCs w:val="28"/>
        </w:rPr>
        <w:t>/0</w:t>
      </w:r>
      <w:r w:rsidR="00A236C2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 xml:space="preserve">/2021 $ </w:t>
      </w:r>
      <w:r w:rsidR="00A74376">
        <w:rPr>
          <w:b/>
          <w:sz w:val="28"/>
          <w:szCs w:val="28"/>
        </w:rPr>
        <w:t>142,55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1BD3C32B" w:rsidR="00A236C2" w:rsidRDefault="00A236C2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28/06 en $ 154,00.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1BD3C32B" w:rsidR="00A236C2" w:rsidRDefault="00A236C2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28/06 en $ 154,00.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240B5FD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A74376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A236C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A74376">
        <w:rPr>
          <w:b/>
          <w:sz w:val="28"/>
          <w:szCs w:val="28"/>
        </w:rPr>
        <w:t>245,80</w:t>
      </w:r>
      <w:r w:rsidR="0016174A">
        <w:rPr>
          <w:b/>
          <w:sz w:val="28"/>
          <w:szCs w:val="28"/>
        </w:rPr>
        <w:t>)</w:t>
      </w:r>
    </w:p>
    <w:p w14:paraId="2BC6D00C" w14:textId="333EA375" w:rsidR="004D621C" w:rsidRPr="004D621C" w:rsidRDefault="00A74376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1192FA" wp14:editId="3BFD652D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1D95CFD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74376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74376">
        <w:rPr>
          <w:b/>
          <w:sz w:val="28"/>
          <w:szCs w:val="28"/>
        </w:rPr>
        <w:t>188,80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5548E7AF" w:rsidR="00BF4E4A" w:rsidRPr="00533773" w:rsidRDefault="00A7437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ED0C7F" wp14:editId="748AD29B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Default="000D08D1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$ 190,00.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Default="000D08D1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$ 190,00.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35BC481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7C66B9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804E6A6" w:rsidR="00CF6DE4" w:rsidRDefault="00A7437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152A2" wp14:editId="47698229">
                                  <wp:extent cx="5732780" cy="253619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804E6A6" w:rsidR="00CF6DE4" w:rsidRDefault="00A7437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F1152A2" wp14:editId="47698229">
                            <wp:extent cx="5732780" cy="253619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74376">
        <w:rPr>
          <w:b/>
          <w:sz w:val="28"/>
          <w:szCs w:val="28"/>
        </w:rPr>
        <w:t>30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74376">
        <w:rPr>
          <w:b/>
          <w:sz w:val="28"/>
          <w:szCs w:val="28"/>
        </w:rPr>
        <w:t>69,30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CD0D9" w14:textId="78CB1A9A" w:rsidR="00BF4E4A" w:rsidRPr="00BF4E4A" w:rsidRDefault="00BF4E4A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E4A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6/07 en $ 70,00.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67ECD0D9" w14:textId="78CB1A9A" w:rsidR="00BF4E4A" w:rsidRPr="00BF4E4A" w:rsidRDefault="00BF4E4A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4E4A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6/07 en $ 70,00.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21C0654D" w:rsidR="006C203D" w:rsidRPr="00BF4E4A" w:rsidRDefault="006C203D" w:rsidP="00BF4E4A">
      <w:pPr>
        <w:pStyle w:val="Sinespaciado"/>
      </w:pPr>
      <w:r w:rsidRPr="00BF4E4A">
        <w:t>Señal de compra el 26/04 en $ 53,50.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5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554</cp:revision>
  <cp:lastPrinted>2018-12-15T22:42:00Z</cp:lastPrinted>
  <dcterms:created xsi:type="dcterms:W3CDTF">2016-08-27T19:52:00Z</dcterms:created>
  <dcterms:modified xsi:type="dcterms:W3CDTF">2021-07-31T04:12:00Z</dcterms:modified>
</cp:coreProperties>
</file>