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0534B9B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E40DE9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F7045A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70534B9B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E40DE9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F7045A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15831ECC" w:rsidR="00670452" w:rsidRDefault="00E40DE9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2412AFC" wp14:editId="35A6E12F">
            <wp:extent cx="5920740" cy="2181225"/>
            <wp:effectExtent l="0" t="0" r="381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5859" cy="2183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3CD33411" w:rsidR="00C033A3" w:rsidRPr="00F8399F" w:rsidRDefault="00E40DE9" w:rsidP="00670452">
      <w:pPr>
        <w:pStyle w:val="Subttulo"/>
        <w:jc w:val="left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Dispar cierre</w:t>
      </w:r>
      <w:r w:rsidR="00992BCF" w:rsidRPr="00F8399F">
        <w:rPr>
          <w:sz w:val="28"/>
          <w:szCs w:val="28"/>
          <w:lang w:val="es-ES"/>
        </w:rPr>
        <w:t xml:space="preserve"> </w:t>
      </w:r>
      <w:r w:rsidR="00573777" w:rsidRPr="00F8399F">
        <w:rPr>
          <w:sz w:val="28"/>
          <w:szCs w:val="28"/>
          <w:lang w:val="es-ES"/>
        </w:rPr>
        <w:t>semana</w:t>
      </w:r>
      <w:r w:rsidR="00992BCF" w:rsidRPr="00F8399F">
        <w:rPr>
          <w:sz w:val="28"/>
          <w:szCs w:val="28"/>
          <w:lang w:val="es-ES"/>
        </w:rPr>
        <w:t>l</w:t>
      </w:r>
      <w:r w:rsidR="00573777" w:rsidRPr="00F8399F">
        <w:rPr>
          <w:sz w:val="28"/>
          <w:szCs w:val="28"/>
          <w:lang w:val="es-ES"/>
        </w:rPr>
        <w:t xml:space="preserve"> en el sector FINANCIALS</w:t>
      </w:r>
      <w:r w:rsidR="008D7A43" w:rsidRPr="00F8399F">
        <w:rPr>
          <w:sz w:val="28"/>
          <w:szCs w:val="28"/>
          <w:lang w:val="es-ES"/>
        </w:rPr>
        <w:t xml:space="preserve"> en </w:t>
      </w:r>
      <w:r w:rsidR="0036473C" w:rsidRPr="00F8399F">
        <w:rPr>
          <w:sz w:val="28"/>
          <w:szCs w:val="28"/>
          <w:lang w:val="es-ES"/>
        </w:rPr>
        <w:t>el mercado local</w:t>
      </w:r>
      <w:r w:rsidR="00F8399F" w:rsidRPr="00F8399F">
        <w:rPr>
          <w:sz w:val="28"/>
          <w:szCs w:val="28"/>
          <w:lang w:val="es-ES"/>
        </w:rPr>
        <w:t xml:space="preserve"> </w:t>
      </w:r>
      <w:r w:rsidR="0036473C" w:rsidRPr="00F8399F">
        <w:rPr>
          <w:sz w:val="28"/>
          <w:szCs w:val="28"/>
          <w:lang w:val="es-ES"/>
        </w:rPr>
        <w:t xml:space="preserve">en </w:t>
      </w:r>
      <w:r w:rsidR="00CC70A4" w:rsidRPr="00F8399F">
        <w:rPr>
          <w:sz w:val="28"/>
          <w:szCs w:val="28"/>
          <w:lang w:val="es-ES"/>
        </w:rPr>
        <w:t>N.Y</w:t>
      </w:r>
      <w:r w:rsidR="00AC25E5" w:rsidRPr="00F8399F">
        <w:rPr>
          <w:sz w:val="28"/>
          <w:szCs w:val="28"/>
          <w:lang w:val="es-ES"/>
        </w:rPr>
        <w:t xml:space="preserve"> </w:t>
      </w:r>
    </w:p>
    <w:p w14:paraId="334AE7D4" w14:textId="04400A5C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BF109E">
        <w:rPr>
          <w:sz w:val="28"/>
          <w:szCs w:val="28"/>
          <w:lang w:val="es-AR"/>
        </w:rPr>
        <w:t>261,60</w:t>
      </w:r>
      <w:r w:rsidR="00F8399F" w:rsidRPr="00F8399F">
        <w:rPr>
          <w:sz w:val="28"/>
          <w:szCs w:val="28"/>
          <w:lang w:val="es-AR"/>
        </w:rPr>
        <w:t xml:space="preserve"> </w:t>
      </w:r>
      <w:r w:rsidR="00BF109E">
        <w:rPr>
          <w:sz w:val="28"/>
          <w:szCs w:val="28"/>
          <w:lang w:val="es-AR"/>
        </w:rPr>
        <w:t>nega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6"/>
      <w:r w:rsidRPr="00F8399F">
        <w:rPr>
          <w:sz w:val="28"/>
          <w:szCs w:val="28"/>
          <w:lang w:val="es-AR"/>
        </w:rPr>
        <w:t xml:space="preserve"> el </w:t>
      </w:r>
      <w:r w:rsidR="00BF109E">
        <w:rPr>
          <w:sz w:val="28"/>
          <w:szCs w:val="28"/>
          <w:lang w:val="es-AR"/>
        </w:rPr>
        <w:t>-0.08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04CDD">
        <w:rPr>
          <w:sz w:val="28"/>
          <w:szCs w:val="28"/>
          <w:lang w:val="es-AR"/>
        </w:rPr>
        <w:t>14.</w:t>
      </w:r>
      <w:r w:rsidR="00BF109E">
        <w:rPr>
          <w:sz w:val="28"/>
          <w:szCs w:val="28"/>
          <w:lang w:val="es-AR"/>
        </w:rPr>
        <w:t>60</w:t>
      </w:r>
      <w:r w:rsidR="00407FC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6A5D62" w:rsidRPr="00F8399F">
        <w:rPr>
          <w:sz w:val="28"/>
          <w:szCs w:val="28"/>
          <w:lang w:val="es-AR"/>
        </w:rPr>
        <w:t xml:space="preserve">ndo </w:t>
      </w:r>
      <w:r w:rsidR="00BF109E">
        <w:rPr>
          <w:sz w:val="28"/>
          <w:szCs w:val="28"/>
          <w:lang w:val="es-AR"/>
        </w:rPr>
        <w:t>0.62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73129494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BF109E">
        <w:rPr>
          <w:sz w:val="28"/>
          <w:szCs w:val="28"/>
          <w:lang w:val="es-AR"/>
        </w:rPr>
        <w:t>153,55</w:t>
      </w:r>
      <w:r w:rsidR="00D406AC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9F5F78" w:rsidRPr="00F8399F">
        <w:rPr>
          <w:sz w:val="28"/>
          <w:szCs w:val="28"/>
          <w:lang w:val="es-AR"/>
        </w:rPr>
        <w:t>ndo</w:t>
      </w:r>
      <w:r w:rsidR="00867997" w:rsidRPr="00F8399F">
        <w:rPr>
          <w:sz w:val="28"/>
          <w:szCs w:val="28"/>
          <w:lang w:val="es-AR"/>
        </w:rPr>
        <w:t xml:space="preserve"> el </w:t>
      </w:r>
      <w:r w:rsidR="00BF109E">
        <w:rPr>
          <w:sz w:val="28"/>
          <w:szCs w:val="28"/>
          <w:lang w:val="es-AR"/>
        </w:rPr>
        <w:t>0.13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8.</w:t>
      </w:r>
      <w:r w:rsidR="00BF109E">
        <w:rPr>
          <w:sz w:val="28"/>
          <w:szCs w:val="28"/>
          <w:lang w:val="es-AR"/>
        </w:rPr>
        <w:t>55</w:t>
      </w:r>
      <w:r w:rsidR="009F5F7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arriba</w:t>
      </w:r>
      <w:r w:rsidR="001B00AF" w:rsidRPr="00F8399F">
        <w:rPr>
          <w:sz w:val="28"/>
          <w:szCs w:val="28"/>
          <w:lang w:val="es-AR"/>
        </w:rPr>
        <w:t xml:space="preserve"> el </w:t>
      </w:r>
      <w:r w:rsidR="00BF109E">
        <w:rPr>
          <w:sz w:val="28"/>
          <w:szCs w:val="28"/>
          <w:lang w:val="es-AR"/>
        </w:rPr>
        <w:t>0.83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00866ED6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BF109E">
        <w:rPr>
          <w:sz w:val="28"/>
          <w:szCs w:val="28"/>
          <w:lang w:val="es-AR"/>
        </w:rPr>
        <w:t>199,15</w:t>
      </w:r>
      <w:r w:rsidR="001041E6" w:rsidRPr="00F8399F">
        <w:rPr>
          <w:sz w:val="28"/>
          <w:szCs w:val="28"/>
          <w:lang w:val="es-AR"/>
        </w:rPr>
        <w:t xml:space="preserve"> </w:t>
      </w:r>
      <w:r w:rsidR="00F04CDD">
        <w:rPr>
          <w:sz w:val="28"/>
          <w:szCs w:val="28"/>
          <w:lang w:val="es-AR"/>
        </w:rPr>
        <w:t>arriba</w:t>
      </w:r>
      <w:r w:rsidR="0018347A" w:rsidRPr="00F8399F">
        <w:rPr>
          <w:sz w:val="28"/>
          <w:szCs w:val="28"/>
          <w:lang w:val="es-AR"/>
        </w:rPr>
        <w:t xml:space="preserve"> el </w:t>
      </w:r>
      <w:r w:rsidR="00BF109E">
        <w:rPr>
          <w:sz w:val="28"/>
          <w:szCs w:val="28"/>
          <w:lang w:val="es-AR"/>
        </w:rPr>
        <w:t>1.58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71B0D" w:rsidRPr="00F8399F">
        <w:rPr>
          <w:sz w:val="28"/>
          <w:szCs w:val="28"/>
          <w:lang w:val="es-AR"/>
        </w:rPr>
        <w:t>3.</w:t>
      </w:r>
      <w:r w:rsidR="00F04CDD">
        <w:rPr>
          <w:sz w:val="28"/>
          <w:szCs w:val="28"/>
          <w:lang w:val="es-AR"/>
        </w:rPr>
        <w:t>2</w:t>
      </w:r>
      <w:r w:rsidR="00BF109E">
        <w:rPr>
          <w:sz w:val="28"/>
          <w:szCs w:val="28"/>
          <w:lang w:val="es-AR"/>
        </w:rPr>
        <w:t>7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EF6B40" w:rsidRPr="00F8399F">
        <w:rPr>
          <w:sz w:val="28"/>
          <w:szCs w:val="28"/>
          <w:lang w:val="es-AR"/>
        </w:rPr>
        <w:t>sub</w:t>
      </w:r>
      <w:r w:rsidR="006A5D62" w:rsidRPr="00F8399F">
        <w:rPr>
          <w:sz w:val="28"/>
          <w:szCs w:val="28"/>
          <w:lang w:val="es-AR"/>
        </w:rPr>
        <w:t>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BF109E">
        <w:rPr>
          <w:sz w:val="28"/>
          <w:szCs w:val="28"/>
          <w:lang w:val="es-AR"/>
        </w:rPr>
        <w:t>1.24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0609558C" w14:textId="77777777" w:rsidR="00493888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BF109E">
        <w:rPr>
          <w:sz w:val="28"/>
          <w:szCs w:val="28"/>
          <w:lang w:val="es-AR"/>
        </w:rPr>
        <w:t>71,35</w:t>
      </w:r>
      <w:r w:rsidR="0041699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con</w:t>
      </w:r>
      <w:r w:rsidR="00F271E5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suba</w:t>
      </w:r>
      <w:r w:rsidR="0082536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de</w:t>
      </w:r>
      <w:r w:rsidR="00825360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0.</w:t>
      </w:r>
      <w:r w:rsidR="00F8399F" w:rsidRPr="00F8399F">
        <w:rPr>
          <w:sz w:val="28"/>
          <w:szCs w:val="28"/>
          <w:lang w:val="es-AR"/>
        </w:rPr>
        <w:t>14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493888">
        <w:rPr>
          <w:sz w:val="28"/>
          <w:szCs w:val="28"/>
          <w:lang w:val="es-AR"/>
        </w:rPr>
        <w:t>1.98</w:t>
      </w:r>
      <w:r w:rsidR="00450C8E" w:rsidRPr="00F8399F">
        <w:rPr>
          <w:sz w:val="28"/>
          <w:szCs w:val="28"/>
          <w:lang w:val="es-AR"/>
        </w:rPr>
        <w:t xml:space="preserve"> </w:t>
      </w:r>
      <w:r w:rsidR="00493888">
        <w:rPr>
          <w:sz w:val="28"/>
          <w:szCs w:val="28"/>
          <w:lang w:val="es-AR"/>
        </w:rPr>
        <w:t>abajo</w:t>
      </w:r>
      <w:r w:rsidR="00F8399F" w:rsidRPr="00F8399F">
        <w:rPr>
          <w:sz w:val="28"/>
          <w:szCs w:val="28"/>
          <w:lang w:val="es-AR"/>
        </w:rPr>
        <w:t xml:space="preserve"> el </w:t>
      </w:r>
    </w:p>
    <w:p w14:paraId="61C6F86B" w14:textId="5D5E4EFE" w:rsidR="00A60C52" w:rsidRPr="00F8399F" w:rsidRDefault="00493888" w:rsidP="00670452">
      <w:pPr>
        <w:pStyle w:val="Subttulo"/>
        <w:jc w:val="left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-5.26</w:t>
      </w:r>
      <w:r w:rsidR="00F8399F" w:rsidRPr="00F8399F">
        <w:rPr>
          <w:sz w:val="28"/>
          <w:szCs w:val="28"/>
          <w:lang w:val="es-AR"/>
        </w:rPr>
        <w:t>%.</w:t>
      </w:r>
    </w:p>
    <w:p w14:paraId="72C2351E" w14:textId="3D3CBF60" w:rsidR="0066598F" w:rsidRPr="00F8399F" w:rsidRDefault="0066598F" w:rsidP="00670452">
      <w:pPr>
        <w:pStyle w:val="Subttulo"/>
        <w:jc w:val="left"/>
        <w:rPr>
          <w:bCs/>
          <w:sz w:val="28"/>
          <w:szCs w:val="28"/>
          <w:lang w:val="es-AR"/>
        </w:rPr>
      </w:pPr>
      <w:r w:rsidRPr="00F8399F">
        <w:rPr>
          <w:bCs/>
          <w:sz w:val="28"/>
          <w:szCs w:val="28"/>
          <w:lang w:val="es-AR"/>
        </w:rPr>
        <w:t xml:space="preserve">Se </w:t>
      </w:r>
      <w:r w:rsidR="00986153">
        <w:rPr>
          <w:bCs/>
          <w:sz w:val="28"/>
          <w:szCs w:val="28"/>
          <w:lang w:val="es-AR"/>
        </w:rPr>
        <w:t>activaron</w:t>
      </w:r>
      <w:r w:rsidRPr="00F8399F">
        <w:rPr>
          <w:bCs/>
          <w:sz w:val="28"/>
          <w:szCs w:val="28"/>
          <w:lang w:val="es-AR"/>
        </w:rPr>
        <w:t xml:space="preserve"> señal</w:t>
      </w:r>
      <w:r w:rsidR="00986153">
        <w:rPr>
          <w:bCs/>
          <w:sz w:val="28"/>
          <w:szCs w:val="28"/>
          <w:lang w:val="es-AR"/>
        </w:rPr>
        <w:t>es</w:t>
      </w:r>
      <w:r w:rsidRPr="00F8399F">
        <w:rPr>
          <w:bCs/>
          <w:sz w:val="28"/>
          <w:szCs w:val="28"/>
          <w:lang w:val="es-AR"/>
        </w:rPr>
        <w:t xml:space="preserve"> de </w:t>
      </w:r>
      <w:r w:rsidR="00986153">
        <w:rPr>
          <w:bCs/>
          <w:sz w:val="28"/>
          <w:szCs w:val="28"/>
          <w:lang w:val="es-AR"/>
        </w:rPr>
        <w:t>compra</w:t>
      </w:r>
      <w:r w:rsidRPr="00F8399F">
        <w:rPr>
          <w:bCs/>
          <w:sz w:val="28"/>
          <w:szCs w:val="28"/>
          <w:lang w:val="es-AR"/>
        </w:rPr>
        <w:t xml:space="preserve"> en BMA</w:t>
      </w:r>
      <w:r w:rsidR="00A46F41" w:rsidRPr="00F8399F">
        <w:rPr>
          <w:bCs/>
          <w:sz w:val="28"/>
          <w:szCs w:val="28"/>
          <w:lang w:val="es-AR"/>
        </w:rPr>
        <w:t>, BBVA</w:t>
      </w:r>
      <w:r w:rsidR="00543F5C" w:rsidRPr="00F8399F">
        <w:rPr>
          <w:bCs/>
          <w:sz w:val="28"/>
          <w:szCs w:val="28"/>
          <w:lang w:val="es-AR"/>
        </w:rPr>
        <w:t>, SUPV</w:t>
      </w:r>
      <w:r w:rsidR="00A46F41" w:rsidRPr="00F8399F">
        <w:rPr>
          <w:bCs/>
          <w:sz w:val="28"/>
          <w:szCs w:val="28"/>
          <w:lang w:val="es-AR"/>
        </w:rPr>
        <w:t xml:space="preserve"> y GGAL.</w:t>
      </w:r>
      <w:r w:rsidRPr="00F8399F">
        <w:rPr>
          <w:bCs/>
          <w:sz w:val="28"/>
          <w:szCs w:val="28"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2A209107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4A48967D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9/05 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4A48967D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9/05 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B5C468" wp14:editId="791F546B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199CFA8" w:rsidR="006D7B46" w:rsidRDefault="00E40DE9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C004E7" wp14:editId="37891727">
                                  <wp:extent cx="5888355" cy="2604770"/>
                                  <wp:effectExtent l="0" t="0" r="0" b="508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0199CFA8" w:rsidR="006D7B46" w:rsidRDefault="00E40DE9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04C004E7" wp14:editId="37891727">
                            <wp:extent cx="5888355" cy="2604770"/>
                            <wp:effectExtent l="0" t="0" r="0" b="508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E40DE9">
        <w:rPr>
          <w:b/>
          <w:sz w:val="28"/>
          <w:szCs w:val="28"/>
        </w:rPr>
        <w:t>20</w:t>
      </w:r>
      <w:r w:rsidR="0018332B">
        <w:rPr>
          <w:b/>
          <w:sz w:val="28"/>
          <w:szCs w:val="28"/>
        </w:rPr>
        <w:t>/0</w:t>
      </w:r>
      <w:r w:rsidR="00F7045A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 xml:space="preserve">/2021 $ </w:t>
      </w:r>
      <w:r w:rsidR="00E40DE9">
        <w:rPr>
          <w:b/>
          <w:sz w:val="28"/>
          <w:szCs w:val="28"/>
        </w:rPr>
        <w:t>153,55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31B4D075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E40DE9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E40DE9">
        <w:rPr>
          <w:b/>
          <w:sz w:val="28"/>
          <w:szCs w:val="28"/>
        </w:rPr>
        <w:t>261,60</w:t>
      </w:r>
      <w:r w:rsidR="0016174A">
        <w:rPr>
          <w:b/>
          <w:sz w:val="28"/>
          <w:szCs w:val="28"/>
        </w:rPr>
        <w:t>)</w:t>
      </w:r>
    </w:p>
    <w:p w14:paraId="2BC6D00C" w14:textId="04212C5A" w:rsidR="004D621C" w:rsidRPr="004D621C" w:rsidRDefault="00E40DE9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7AF1878" wp14:editId="715375AA">
            <wp:extent cx="5612130" cy="220980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54BFC5D3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40DE9">
        <w:rPr>
          <w:b/>
          <w:sz w:val="28"/>
          <w:szCs w:val="28"/>
        </w:rPr>
        <w:t>20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40DE9">
        <w:rPr>
          <w:b/>
          <w:sz w:val="28"/>
          <w:szCs w:val="28"/>
        </w:rPr>
        <w:t>199,15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4D972349" w:rsidR="00BF4E4A" w:rsidRPr="00533773" w:rsidRDefault="00E40DE9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318E66" wp14:editId="089D5104">
            <wp:extent cx="5612130" cy="2482850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5B004810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3AADAE28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0FB39D0" w:rsidR="00CF6DE4" w:rsidRDefault="00BF109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5A63E" wp14:editId="0C7ADC88">
                                  <wp:extent cx="5732780" cy="2536190"/>
                                  <wp:effectExtent l="0" t="0" r="1270" b="0"/>
                                  <wp:docPr id="12" name="Imagen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20FB39D0" w:rsidR="00CF6DE4" w:rsidRDefault="00BF109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60E5A63E" wp14:editId="0C7ADC88">
                            <wp:extent cx="5732780" cy="2536190"/>
                            <wp:effectExtent l="0" t="0" r="1270" b="0"/>
                            <wp:docPr id="12" name="Imagen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E40DE9">
        <w:rPr>
          <w:b/>
          <w:sz w:val="28"/>
          <w:szCs w:val="28"/>
        </w:rPr>
        <w:t>20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E40DE9">
        <w:rPr>
          <w:b/>
          <w:sz w:val="28"/>
          <w:szCs w:val="28"/>
        </w:rPr>
        <w:t>71,35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09E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0DE9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3848</TotalTime>
  <Pages>5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561</cp:revision>
  <cp:lastPrinted>2018-12-15T22:42:00Z</cp:lastPrinted>
  <dcterms:created xsi:type="dcterms:W3CDTF">2016-08-27T19:52:00Z</dcterms:created>
  <dcterms:modified xsi:type="dcterms:W3CDTF">2021-08-21T01:42:00Z</dcterms:modified>
</cp:coreProperties>
</file>