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85A106D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DC05CE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/0</w:t>
      </w:r>
      <w:r w:rsidR="00BC0138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1552AD5E" w14:textId="7DAAD895" w:rsidR="002B6E0A" w:rsidRDefault="00F620F5" w:rsidP="002B6E0A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A778F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117FE533" w14:textId="77777777" w:rsidR="00A778F7" w:rsidRPr="00A778F7" w:rsidRDefault="00A778F7" w:rsidP="00A778F7"/>
    <w:p w14:paraId="094E4E1C" w14:textId="018F2036" w:rsidR="00CB2B87" w:rsidRPr="00177F2D" w:rsidRDefault="00DC05CE" w:rsidP="00177F2D">
      <w:r>
        <w:rPr>
          <w:noProof/>
        </w:rPr>
        <w:drawing>
          <wp:inline distT="0" distB="0" distL="0" distR="0" wp14:anchorId="6AD37189" wp14:editId="289086C2">
            <wp:extent cx="6136763" cy="1619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8004" cy="16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AECC965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DC05CE">
        <w:rPr>
          <w:b/>
          <w:sz w:val="28"/>
          <w:szCs w:val="28"/>
        </w:rPr>
        <w:t>10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BC0138">
        <w:rPr>
          <w:b/>
          <w:sz w:val="28"/>
          <w:szCs w:val="28"/>
        </w:rPr>
        <w:t>5,</w:t>
      </w:r>
      <w:r w:rsidR="00DC05CE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5D4B16">
        <w:rPr>
          <w:b/>
          <w:sz w:val="28"/>
          <w:szCs w:val="28"/>
        </w:rPr>
        <w:t>)</w:t>
      </w:r>
    </w:p>
    <w:p w14:paraId="24A60522" w14:textId="17FA2791" w:rsidR="006E0799" w:rsidRPr="001E50F4" w:rsidRDefault="00DC05CE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770606" wp14:editId="6F4A7F14">
            <wp:extent cx="5614670" cy="248158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193F5583" w14:textId="396C2005" w:rsidR="007B69EA" w:rsidRDefault="007B69EA" w:rsidP="00E75170">
      <w:pPr>
        <w:pStyle w:val="Sinespaciado"/>
        <w:rPr>
          <w:sz w:val="28"/>
          <w:szCs w:val="28"/>
        </w:rPr>
      </w:pPr>
    </w:p>
    <w:p w14:paraId="677E5E4E" w14:textId="63B2752E" w:rsidR="002B6E0A" w:rsidRDefault="002B6E0A" w:rsidP="00A778F7">
      <w:pPr>
        <w:pStyle w:val="Sinespaciado"/>
        <w:tabs>
          <w:tab w:val="left" w:pos="2355"/>
        </w:tabs>
        <w:rPr>
          <w:sz w:val="28"/>
          <w:szCs w:val="28"/>
        </w:rPr>
      </w:pPr>
    </w:p>
    <w:p w14:paraId="504649A1" w14:textId="77777777" w:rsidR="00BC0138" w:rsidRDefault="00BC0138" w:rsidP="00A778F7">
      <w:pPr>
        <w:pStyle w:val="Sinespaciado"/>
        <w:tabs>
          <w:tab w:val="left" w:pos="2355"/>
        </w:tabs>
        <w:rPr>
          <w:sz w:val="28"/>
          <w:szCs w:val="28"/>
        </w:rPr>
      </w:pPr>
    </w:p>
    <w:p w14:paraId="1763B674" w14:textId="77777777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03D7E08A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C05CE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DC05CE">
        <w:rPr>
          <w:b/>
          <w:sz w:val="28"/>
          <w:szCs w:val="28"/>
        </w:rPr>
        <w:t>73,50</w:t>
      </w:r>
      <w:r w:rsidR="006B5B51">
        <w:rPr>
          <w:b/>
          <w:sz w:val="28"/>
          <w:szCs w:val="28"/>
        </w:rPr>
        <w:t>)</w:t>
      </w:r>
    </w:p>
    <w:p w14:paraId="5FEC1E75" w14:textId="0976F919" w:rsidR="0009339C" w:rsidRDefault="00DC05CE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3ED98C" wp14:editId="60BC9171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090F3806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C05CE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C05CE">
        <w:rPr>
          <w:b/>
          <w:sz w:val="28"/>
          <w:szCs w:val="28"/>
        </w:rPr>
        <w:t>182,75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54F385CE" w:rsidR="0035266F" w:rsidRPr="0015421C" w:rsidRDefault="00DC05CE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611272" wp14:editId="2AE08583">
            <wp:extent cx="5612130" cy="28003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3FE06E4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C05CE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BC0138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927,60</w:t>
      </w:r>
      <w:r w:rsidR="00151370">
        <w:rPr>
          <w:b/>
          <w:sz w:val="28"/>
          <w:szCs w:val="28"/>
        </w:rPr>
        <w:t>)</w:t>
      </w:r>
    </w:p>
    <w:p w14:paraId="181D5AF7" w14:textId="47F9A7F6" w:rsidR="00E042B9" w:rsidRDefault="00DC05CE" w:rsidP="00A24698">
      <w:r>
        <w:rPr>
          <w:noProof/>
        </w:rPr>
        <w:drawing>
          <wp:inline distT="0" distB="0" distL="0" distR="0" wp14:anchorId="4FAD52B2" wp14:editId="6C76A995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27CB7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171</cp:revision>
  <dcterms:created xsi:type="dcterms:W3CDTF">2019-07-04T15:33:00Z</dcterms:created>
  <dcterms:modified xsi:type="dcterms:W3CDTF">2021-09-11T00:14:00Z</dcterms:modified>
</cp:coreProperties>
</file>