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28C0EE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1025C">
                              <w:rPr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41025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428C0EE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41025C">
                        <w:rPr>
                          <w:b/>
                          <w:sz w:val="28"/>
                          <w:szCs w:val="28"/>
                        </w:rPr>
                        <w:t>04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41025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10E5F660" w:rsidR="00EC3274" w:rsidRDefault="0041025C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2974A6" wp14:editId="312A500B">
            <wp:extent cx="6169660" cy="18764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1932" cy="187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E5690" w14:textId="0EFA54FB" w:rsidR="00580395" w:rsidRDefault="0041025C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n</w:t>
      </w:r>
      <w:r w:rsidR="001E2925">
        <w:rPr>
          <w:b/>
          <w:bCs/>
          <w:i/>
          <w:iCs/>
          <w:sz w:val="28"/>
          <w:szCs w:val="28"/>
          <w:u w:val="single"/>
          <w:lang w:val="es-AR"/>
        </w:rPr>
        <w:t>ega</w:t>
      </w:r>
      <w:r w:rsidR="00CE44E8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670CAF"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76EB715" w14:textId="155E0D44" w:rsidR="00580395" w:rsidRPr="00580395" w:rsidRDefault="00580395" w:rsidP="00580395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  <w:lang w:val="es-ES"/>
        </w:rPr>
      </w:pPr>
      <w:r w:rsidRPr="00580395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  <w:lang w:val="es-ES"/>
        </w:rPr>
        <w:t>El sector no logra salir de importante movimiento flat iniciado en diciembre pasado.</w:t>
      </w:r>
    </w:p>
    <w:p w14:paraId="334AE7D4" w14:textId="275352D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70CAF">
        <w:rPr>
          <w:sz w:val="28"/>
          <w:szCs w:val="28"/>
          <w:lang w:val="es-AR"/>
        </w:rPr>
        <w:t>291,55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1E2925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1E2925">
        <w:rPr>
          <w:sz w:val="28"/>
          <w:szCs w:val="28"/>
          <w:lang w:val="es-AR"/>
        </w:rPr>
        <w:t>-</w:t>
      </w:r>
      <w:r w:rsidR="00670CAF">
        <w:rPr>
          <w:sz w:val="28"/>
          <w:szCs w:val="28"/>
          <w:lang w:val="es-AR"/>
        </w:rPr>
        <w:t>7.71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3464F0">
        <w:rPr>
          <w:sz w:val="28"/>
          <w:szCs w:val="28"/>
          <w:lang w:val="es-AR"/>
        </w:rPr>
        <w:t>14.</w:t>
      </w:r>
      <w:r w:rsidR="00670CAF">
        <w:rPr>
          <w:sz w:val="28"/>
          <w:szCs w:val="28"/>
          <w:lang w:val="es-AR"/>
        </w:rPr>
        <w:t>5</w:t>
      </w:r>
      <w:r w:rsidR="001E2925">
        <w:rPr>
          <w:sz w:val="28"/>
          <w:szCs w:val="28"/>
          <w:lang w:val="es-AR"/>
        </w:rPr>
        <w:t>0</w:t>
      </w:r>
      <w:r w:rsidR="00F2557C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>-2.68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26E609C6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530015">
        <w:rPr>
          <w:sz w:val="28"/>
          <w:szCs w:val="28"/>
          <w:lang w:val="es-AR"/>
        </w:rPr>
        <w:t>19</w:t>
      </w:r>
      <w:r w:rsidR="00670CAF">
        <w:rPr>
          <w:sz w:val="28"/>
          <w:szCs w:val="28"/>
          <w:lang w:val="es-AR"/>
        </w:rPr>
        <w:t>4,80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-</w:t>
      </w:r>
      <w:r w:rsidR="00670CAF">
        <w:rPr>
          <w:sz w:val="28"/>
          <w:szCs w:val="28"/>
          <w:lang w:val="es-AR"/>
        </w:rPr>
        <w:t>7.79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us$ </w:t>
      </w:r>
      <w:r w:rsidR="00355EDD">
        <w:rPr>
          <w:sz w:val="28"/>
          <w:szCs w:val="28"/>
          <w:lang w:val="es-AR"/>
        </w:rPr>
        <w:t>9.</w:t>
      </w:r>
      <w:r w:rsidR="00670CAF">
        <w:rPr>
          <w:sz w:val="28"/>
          <w:szCs w:val="28"/>
          <w:lang w:val="es-AR"/>
        </w:rPr>
        <w:t>00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 incremento de</w:t>
      </w:r>
      <w:r w:rsidR="00DE0A51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>2.27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580B164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530015">
        <w:rPr>
          <w:sz w:val="28"/>
          <w:szCs w:val="28"/>
          <w:lang w:val="es-AR"/>
        </w:rPr>
        <w:t>21</w:t>
      </w:r>
      <w:r w:rsidR="00670CAF">
        <w:rPr>
          <w:sz w:val="28"/>
          <w:szCs w:val="28"/>
          <w:lang w:val="es-AR"/>
        </w:rPr>
        <w:t>0</w:t>
      </w:r>
      <w:r w:rsidR="00530015">
        <w:rPr>
          <w:sz w:val="28"/>
          <w:szCs w:val="28"/>
          <w:lang w:val="es-AR"/>
        </w:rPr>
        <w:t>,30</w:t>
      </w:r>
      <w:r w:rsidR="00E4442E">
        <w:rPr>
          <w:sz w:val="28"/>
          <w:szCs w:val="28"/>
          <w:lang w:val="es-AR"/>
        </w:rPr>
        <w:t xml:space="preserve"> </w:t>
      </w:r>
      <w:r w:rsidR="00530015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530015">
        <w:rPr>
          <w:sz w:val="28"/>
          <w:szCs w:val="28"/>
          <w:lang w:val="es-AR"/>
        </w:rPr>
        <w:t>-</w:t>
      </w:r>
      <w:r w:rsidR="00670CAF">
        <w:rPr>
          <w:sz w:val="28"/>
          <w:szCs w:val="28"/>
          <w:lang w:val="es-AR"/>
        </w:rPr>
        <w:t>14.60</w:t>
      </w:r>
      <w:r w:rsidRPr="00F8399F">
        <w:rPr>
          <w:sz w:val="28"/>
          <w:szCs w:val="28"/>
          <w:lang w:val="es-AR"/>
        </w:rPr>
        <w:t xml:space="preserve">%, su adr queda en us$ </w:t>
      </w:r>
      <w:r w:rsidR="00BC2971">
        <w:rPr>
          <w:sz w:val="28"/>
          <w:szCs w:val="28"/>
          <w:lang w:val="es-AR"/>
        </w:rPr>
        <w:t>3.</w:t>
      </w:r>
      <w:r w:rsidR="00670CAF">
        <w:rPr>
          <w:sz w:val="28"/>
          <w:szCs w:val="28"/>
          <w:lang w:val="es-AR"/>
        </w:rPr>
        <w:t>03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670CAF">
        <w:rPr>
          <w:sz w:val="28"/>
          <w:szCs w:val="28"/>
          <w:lang w:val="es-AR"/>
        </w:rPr>
        <w:t>baja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>-12.43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6FAF551C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70CAF">
        <w:rPr>
          <w:sz w:val="28"/>
          <w:szCs w:val="28"/>
          <w:lang w:val="es-AR"/>
        </w:rPr>
        <w:t>78,15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530015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530015">
        <w:rPr>
          <w:sz w:val="28"/>
          <w:szCs w:val="28"/>
          <w:lang w:val="es-AR"/>
        </w:rPr>
        <w:t>-</w:t>
      </w:r>
      <w:r w:rsidR="00670CAF">
        <w:rPr>
          <w:sz w:val="28"/>
          <w:szCs w:val="28"/>
          <w:lang w:val="es-AR"/>
        </w:rPr>
        <w:t>7.35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us$ </w:t>
      </w:r>
      <w:r w:rsidR="005E651E">
        <w:rPr>
          <w:sz w:val="28"/>
          <w:szCs w:val="28"/>
          <w:lang w:val="es-AR"/>
        </w:rPr>
        <w:t>1.</w:t>
      </w:r>
      <w:r w:rsidR="003464F0">
        <w:rPr>
          <w:sz w:val="28"/>
          <w:szCs w:val="28"/>
          <w:lang w:val="es-AR"/>
        </w:rPr>
        <w:t>9</w:t>
      </w:r>
      <w:r w:rsidR="00670CAF">
        <w:rPr>
          <w:sz w:val="28"/>
          <w:szCs w:val="28"/>
          <w:lang w:val="es-AR"/>
        </w:rPr>
        <w:t>0 abajo</w:t>
      </w:r>
      <w:r w:rsidR="003464F0">
        <w:rPr>
          <w:sz w:val="28"/>
          <w:szCs w:val="28"/>
          <w:lang w:val="es-AR"/>
        </w:rPr>
        <w:t xml:space="preserve"> </w:t>
      </w:r>
      <w:r w:rsidR="00060E06">
        <w:rPr>
          <w:sz w:val="28"/>
          <w:szCs w:val="28"/>
          <w:lang w:val="es-AR"/>
        </w:rPr>
        <w:t xml:space="preserve">              -3.06</w:t>
      </w:r>
      <w:r w:rsidR="005B44E0">
        <w:rPr>
          <w:sz w:val="28"/>
          <w:szCs w:val="28"/>
          <w:lang w:val="es-AR"/>
        </w:rPr>
        <w:t>%</w:t>
      </w:r>
    </w:p>
    <w:p w14:paraId="535A3DAF" w14:textId="438530F1" w:rsidR="003464F0" w:rsidRPr="001E2925" w:rsidRDefault="00393EF8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SEÑALES DE VENTA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BMA, GGAL Y SUPV.</w:t>
      </w:r>
    </w:p>
    <w:p w14:paraId="587F4621" w14:textId="4905C261" w:rsidR="003464F0" w:rsidRPr="003464F0" w:rsidRDefault="003464F0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ACTIVA SEÑAL DE </w:t>
      </w:r>
      <w:r w:rsidR="00580395">
        <w:rPr>
          <w:rFonts w:asciiTheme="minorHAnsi" w:hAnsiTheme="minorHAnsi" w:cstheme="minorHAnsi"/>
          <w:b/>
          <w:bCs/>
          <w:sz w:val="28"/>
          <w:szCs w:val="28"/>
          <w:lang w:val="es-ES"/>
        </w:rPr>
        <w:t>VENTA</w:t>
      </w: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EN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BBAR</w:t>
      </w: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116266D0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70EF68F" w14:textId="641579E1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193D7" w14:textId="1CC1768D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EDB1B9" w14:textId="6DC7F061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46DFA2C" w14:textId="7777777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B40F7F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044DE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/0</w:t>
      </w:r>
      <w:r w:rsidR="00044D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/2022 $ </w:t>
      </w:r>
      <w:r w:rsidR="00044DE5">
        <w:rPr>
          <w:b/>
          <w:sz w:val="28"/>
          <w:szCs w:val="28"/>
        </w:rPr>
        <w:t>291,55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04DEBDE" w:rsidR="00DC07A8" w:rsidRDefault="00044DE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5E63B6" wp14:editId="17F4A5D1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DC3B538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Sinespaciado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77777777" w:rsidR="00DE5400" w:rsidRPr="0066598F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$ 300,00.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01.45pt;margin-top:26.85pt;width:272.4pt;height:16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+cEAIAAP4DAAAOAAAAZHJzL2Uyb0RvYy54bWysU9uO0zAQfUfiHyy/06QlZ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Sinespaciado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77777777" w:rsidR="00DE5400" w:rsidRPr="0066598F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$ 300,00.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3EE6E81" w:rsidR="0031380C" w:rsidRDefault="00A05A7D" w:rsidP="0031380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A0BA1D" wp14:editId="064489F4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E4F219E" w:rsidR="00A05A7D" w:rsidRPr="0031380C" w:rsidRDefault="00A05A7D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2.95pt;margin-top:256.9pt;width:260.45pt;height:15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E4F219E" w:rsidR="00A05A7D" w:rsidRPr="0031380C" w:rsidRDefault="00A05A7D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80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4D106D" wp14:editId="0E6D005A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55pt;margin-top:260.65pt;width:194.1pt;height:160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34CDB13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106F4BD" w:rsidR="006D7B46" w:rsidRDefault="00965CE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7B12E" wp14:editId="6B1CBC9C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/pEA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oqbLmBvpakA8ImEOJkHiB8JDB+4XJQOKsab+54E5SYn+aJD062K5jOpNxnJ1WaLhzj3NuYcZ&#10;jlA1DZRMx21Iio90GLjF4bQq0fZSyVwyiiwRP3+IqOJzO0W9fNvNE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KFND+k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2106F4BD" w:rsidR="006D7B46" w:rsidRDefault="00965CE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2E7B12E" wp14:editId="6B1CBC9C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44DE5">
        <w:rPr>
          <w:b/>
          <w:sz w:val="28"/>
          <w:szCs w:val="28"/>
        </w:rPr>
        <w:t>04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044DE5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C07A8">
        <w:rPr>
          <w:b/>
          <w:sz w:val="28"/>
          <w:szCs w:val="28"/>
        </w:rPr>
        <w:t>19</w:t>
      </w:r>
      <w:r w:rsidR="00965CE0">
        <w:rPr>
          <w:b/>
          <w:sz w:val="28"/>
          <w:szCs w:val="28"/>
        </w:rPr>
        <w:t>4,80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5D752DE5" w14:textId="736E81EE" w:rsidR="00DE5400" w:rsidRDefault="00DE5400" w:rsidP="00E63421">
      <w:pPr>
        <w:pStyle w:val="Sinespaciado"/>
      </w:pPr>
    </w:p>
    <w:p w14:paraId="717B7C32" w14:textId="29588A5E" w:rsidR="00DE5400" w:rsidRDefault="00DE5400" w:rsidP="00E63421">
      <w:pPr>
        <w:pStyle w:val="Sinespaciado"/>
      </w:pPr>
    </w:p>
    <w:p w14:paraId="44C109E5" w14:textId="3CA5768D" w:rsidR="00DE5400" w:rsidRDefault="00DE5400" w:rsidP="00E63421">
      <w:pPr>
        <w:pStyle w:val="Sinespaciado"/>
      </w:pPr>
    </w:p>
    <w:p w14:paraId="32C1C954" w14:textId="4F5567A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2F689A60" w14:textId="5AF711F1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874BF5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65CE0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965CE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C07A8">
        <w:rPr>
          <w:b/>
          <w:sz w:val="28"/>
          <w:szCs w:val="28"/>
        </w:rPr>
        <w:t>2</w:t>
      </w:r>
      <w:r w:rsidR="00965CE0">
        <w:rPr>
          <w:b/>
          <w:sz w:val="28"/>
          <w:szCs w:val="28"/>
        </w:rPr>
        <w:t>10,30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46EE84D" w:rsidR="00BF4E4A" w:rsidRPr="00533773" w:rsidRDefault="00965CE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D2D073" wp14:editId="07B466C5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7ADA814F" w:rsidR="00965CE0" w:rsidRPr="00143B92" w:rsidRDefault="00965CE0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24/02 en $ 240,00.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7ADA814F" w:rsidR="00965CE0" w:rsidRPr="00143B92" w:rsidRDefault="00965CE0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24/02 en $ 240,00.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59F44D6D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5ACADB8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F9FD61C" w:rsidR="00CF6DE4" w:rsidRDefault="0058039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5DAF2" wp14:editId="1AC33EA4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4F9FD61C" w:rsidR="00CF6DE4" w:rsidRDefault="0058039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1E5DAF2" wp14:editId="1AC33EA4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80395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580395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80395">
        <w:rPr>
          <w:b/>
          <w:sz w:val="28"/>
          <w:szCs w:val="28"/>
        </w:rPr>
        <w:t>78,15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215FEFD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5FDE8056" w:rsidR="00A13AE5" w:rsidRPr="00BF4E4A" w:rsidRDefault="00A13AE5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DlX/Bj4gAAAAsBAAAPAAAAZHJzL2Rv&#10;d25yZXYueG1sTI9NT4NAEIbvJv6HzZh4MXaRtrQgS2OMH4k3ix/xtmVHILKzhN0C/nvHk97m48k7&#10;z+S72XZixMG3jhRcLSIQSJUzLdUKXsr7yy0IHzQZ3TlCBd/oYVecnuQ6M26iZxz3oRYcQj7TCpoQ&#10;+kxKXzVotV+4Hol3n26wOnA71NIMeuJw28k4ihJpdUt8odE93jZYfe2PVsHHRf3+5OeH12m5XvZ3&#10;j2O5eTOlUudn8801iIBz+IPhV5/VoWCngzuS8aJTsIq3K0a52KQJCCbSZM2Tg4IkjROQRS7//1D8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OVf8GP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5FDE8056" w:rsidR="00A13AE5" w:rsidRPr="00BF4E4A" w:rsidRDefault="00A13AE5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626</cp:revision>
  <cp:lastPrinted>2018-12-15T22:42:00Z</cp:lastPrinted>
  <dcterms:created xsi:type="dcterms:W3CDTF">2016-08-27T19:52:00Z</dcterms:created>
  <dcterms:modified xsi:type="dcterms:W3CDTF">2022-03-05T17:24:00Z</dcterms:modified>
</cp:coreProperties>
</file>