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:rsidR="00B85192" w:rsidRPr="003C7FCC" w:rsidRDefault="00B85192" w:rsidP="00B8519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05"/>
      <w:bookmarkStart w:id="1" w:name="_Hlk526670328"/>
      <w:r>
        <w:rPr>
          <w:rFonts w:ascii="Trebuchet MS" w:eastAsia="Times New Roman" w:hAnsi="Trebuchet MS" w:cs="Times New Roman"/>
          <w:sz w:val="24"/>
          <w:szCs w:val="24"/>
        </w:rPr>
        <w:t>Muy negativo desempeño de las acciones del sector PETROLEO.</w:t>
      </w:r>
    </w:p>
    <w:p w:rsidR="00B85192" w:rsidRPr="003C7FCC" w:rsidRDefault="00B85192" w:rsidP="00B8519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YPF cierra en $ </w:t>
      </w:r>
      <w:r>
        <w:rPr>
          <w:rFonts w:ascii="Trebuchet MS" w:eastAsia="Times New Roman" w:hAnsi="Trebuchet MS" w:cs="Times New Roman"/>
          <w:sz w:val="24"/>
          <w:szCs w:val="24"/>
        </w:rPr>
        <w:t>535,90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-3.78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%, en N.Y cotiza en us$</w:t>
      </w:r>
      <w:r>
        <w:rPr>
          <w:rFonts w:ascii="Trebuchet MS" w:eastAsia="Times New Roman" w:hAnsi="Trebuchet MS" w:cs="Times New Roman"/>
          <w:sz w:val="24"/>
          <w:szCs w:val="24"/>
        </w:rPr>
        <w:t>12.85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con baja de                     -</w:t>
      </w:r>
      <w:r>
        <w:rPr>
          <w:rFonts w:ascii="Trebuchet MS" w:eastAsia="Times New Roman" w:hAnsi="Trebuchet MS" w:cs="Times New Roman"/>
          <w:sz w:val="24"/>
          <w:szCs w:val="24"/>
        </w:rPr>
        <w:t>6.48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%.          </w:t>
      </w:r>
    </w:p>
    <w:p w:rsidR="00B85192" w:rsidRPr="003C7FCC" w:rsidRDefault="00B85192" w:rsidP="00B8519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APBR cierra en $ </w:t>
      </w:r>
      <w:r>
        <w:rPr>
          <w:rFonts w:ascii="Trebuchet MS" w:eastAsia="Times New Roman" w:hAnsi="Trebuchet MS" w:cs="Times New Roman"/>
          <w:sz w:val="24"/>
          <w:szCs w:val="24"/>
        </w:rPr>
        <w:t>310,85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negativa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-5.70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 con respecto al cierre semanal anterior, su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14.96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-3.42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 respecto del cierre anterior.</w:t>
      </w:r>
    </w:p>
    <w:p w:rsidR="00B85192" w:rsidRPr="003C7FCC" w:rsidRDefault="00B85192" w:rsidP="00B8519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Tenaris cierra en $ </w:t>
      </w:r>
      <w:r>
        <w:rPr>
          <w:rFonts w:ascii="Trebuchet MS" w:eastAsia="Times New Roman" w:hAnsi="Trebuchet MS" w:cs="Times New Roman"/>
          <w:sz w:val="24"/>
          <w:szCs w:val="24"/>
        </w:rPr>
        <w:t>531,95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arriba el 0.76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% localmente, en N.Y alcanza los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25.70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-3.71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%.</w:t>
      </w:r>
    </w:p>
    <w:p w:rsidR="00B85192" w:rsidRPr="003C7FCC" w:rsidRDefault="00B85192" w:rsidP="00B8519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3C7FCC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56.11</w:t>
      </w:r>
      <w:r w:rsidRPr="003C7FCC">
        <w:rPr>
          <w:rFonts w:ascii="Trebuchet MS" w:eastAsia="Times New Roman" w:hAnsi="Trebuchet MS" w:cs="Times New Roman"/>
          <w:sz w:val="24"/>
          <w:szCs w:val="24"/>
        </w:rPr>
        <w:t xml:space="preserve"> el barril (1 barril = 42 galones o 158,9872 litros) </w:t>
      </w:r>
      <w:r>
        <w:rPr>
          <w:rFonts w:ascii="Trebuchet MS" w:eastAsia="Times New Roman" w:hAnsi="Trebuchet MS" w:cs="Times New Roman"/>
          <w:sz w:val="24"/>
          <w:szCs w:val="24"/>
        </w:rPr>
        <w:t>arriba el 0.54</w:t>
      </w:r>
      <w:r w:rsidRPr="003C7FCC">
        <w:rPr>
          <w:rFonts w:ascii="Trebuchet MS" w:eastAsia="Times New Roman" w:hAnsi="Trebuchet MS" w:cs="Times New Roman"/>
          <w:sz w:val="24"/>
          <w:szCs w:val="24"/>
        </w:rPr>
        <w:t>%.</w:t>
      </w:r>
    </w:p>
    <w:p w:rsidR="00B85192" w:rsidRDefault="00B85192" w:rsidP="00B85192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281B6E">
        <w:rPr>
          <w:rFonts w:ascii="Cambria" w:eastAsia="Times New Roman" w:hAnsi="Cambria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p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bookmarkStart w:id="2" w:name="_GoBack"/>
      <w:bookmarkEnd w:id="1"/>
      <w:bookmarkEnd w:id="2"/>
    </w:p>
    <w:bookmarkEnd w:id="0"/>
    <w:p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:rsidR="00264772" w:rsidRDefault="00547BFB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7B4E0A09">
                <wp:extent cx="6361718" cy="2094808"/>
                <wp:effectExtent l="0" t="0" r="1270" b="1270"/>
                <wp:docPr id="5" name="Grup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361718" cy="2094808"/>
                          <a:chOff x="0" y="0"/>
                          <a:chExt cx="613" cy="161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C927C5" id="Grupo 5" o:spid="_x0000_s1026" style="width:500.9pt;height:164.95pt;mso-position-horizontal-relative:char;mso-position-vertical-relative:line" coordsize="613,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13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3E74CF" w:rsidRDefault="003E74CF" w:rsidP="006E36CA">
      <w:pPr>
        <w:pStyle w:val="Sinespaciado"/>
        <w:rPr>
          <w:b/>
          <w:sz w:val="28"/>
          <w:szCs w:val="28"/>
        </w:rPr>
      </w:pPr>
    </w:p>
    <w:p w:rsidR="00B04F90" w:rsidRDefault="00E75170" w:rsidP="00B04F9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22081">
        <w:rPr>
          <w:b/>
          <w:sz w:val="28"/>
          <w:szCs w:val="28"/>
        </w:rPr>
        <w:t>0</w:t>
      </w:r>
      <w:r w:rsidR="005B369E">
        <w:rPr>
          <w:b/>
          <w:sz w:val="28"/>
          <w:szCs w:val="28"/>
        </w:rPr>
        <w:t>8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022081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5B369E">
        <w:rPr>
          <w:b/>
          <w:sz w:val="28"/>
          <w:szCs w:val="28"/>
        </w:rPr>
        <w:t>310,85</w:t>
      </w:r>
      <w:r w:rsidR="005D4B16">
        <w:rPr>
          <w:b/>
          <w:sz w:val="28"/>
          <w:szCs w:val="28"/>
        </w:rPr>
        <w:t>)</w:t>
      </w:r>
    </w:p>
    <w:p w:rsidR="00AE0EEC" w:rsidRPr="00B60296" w:rsidRDefault="005B369E" w:rsidP="00B602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b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85B562" wp14:editId="208C4B1E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15" w:rsidRPr="00B709EF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09EF">
                              <w:rPr>
                                <w:sz w:val="24"/>
                                <w:szCs w:val="24"/>
                              </w:rPr>
                              <w:t>Señal de compra el 17/08 en $ 73,45.</w:t>
                            </w:r>
                          </w:p>
                          <w:p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2112">
                              <w:rPr>
                                <w:sz w:val="24"/>
                                <w:szCs w:val="24"/>
                              </w:rPr>
                              <w:t>Señal de venta el 13/11 en $ 92.65.</w:t>
                            </w:r>
                          </w:p>
                          <w:p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:rsidR="0090123F" w:rsidRPr="003D2FDA" w:rsidRDefault="0090123F" w:rsidP="002444AF">
                            <w:pPr>
                              <w:pStyle w:val="Sinespaciado"/>
                            </w:pPr>
                            <w:r w:rsidRPr="003D2FDA">
                              <w:t>Señal de venta el 06/11 en $ 285.</w:t>
                            </w:r>
                          </w:p>
                          <w:p w:rsidR="003D2FDA" w:rsidRDefault="003D2FDA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Señal de compra el 28/12 </w:t>
                            </w:r>
                            <w:r w:rsidR="00C44D69">
                              <w:rPr>
                                <w:b/>
                                <w:i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n $ 250.</w:t>
                            </w:r>
                          </w:p>
                          <w:p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B5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:rsidR="00EA7215" w:rsidRPr="00B709EF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09EF">
                        <w:rPr>
                          <w:sz w:val="24"/>
                          <w:szCs w:val="24"/>
                        </w:rPr>
                        <w:t>Señal de compra el 17/08 en $ 73,45.</w:t>
                      </w:r>
                    </w:p>
                    <w:p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2112">
                        <w:rPr>
                          <w:sz w:val="24"/>
                          <w:szCs w:val="24"/>
                        </w:rPr>
                        <w:t>Señal de venta el 13/11 en $ 92.65.</w:t>
                      </w:r>
                    </w:p>
                    <w:p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:rsidR="0090123F" w:rsidRPr="003D2FDA" w:rsidRDefault="0090123F" w:rsidP="002444AF">
                      <w:pPr>
                        <w:pStyle w:val="Sinespaciado"/>
                      </w:pPr>
                      <w:r w:rsidRPr="003D2FDA">
                        <w:t>Señal de venta el 06/11 en $ 285.</w:t>
                      </w:r>
                    </w:p>
                    <w:p w:rsidR="003D2FDA" w:rsidRDefault="003D2FDA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Señal de compra el 28/12 </w:t>
                      </w:r>
                      <w:r w:rsidR="00C44D69">
                        <w:rPr>
                          <w:b/>
                          <w:i/>
                          <w:u w:val="single"/>
                        </w:rPr>
                        <w:t>e</w:t>
                      </w:r>
                      <w:r>
                        <w:rPr>
                          <w:b/>
                          <w:i/>
                          <w:u w:val="single"/>
                        </w:rPr>
                        <w:t>n $ 250.</w:t>
                      </w:r>
                    </w:p>
                    <w:p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0</w:t>
      </w:r>
      <w:r w:rsidR="005B369E"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>/0</w:t>
      </w:r>
      <w:r w:rsidR="00022081">
        <w:rPr>
          <w:b/>
          <w:sz w:val="28"/>
          <w:szCs w:val="28"/>
        </w:rPr>
        <w:t>3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5B369E">
        <w:rPr>
          <w:b/>
          <w:sz w:val="28"/>
          <w:szCs w:val="28"/>
        </w:rPr>
        <w:t>531,95</w:t>
      </w:r>
      <w:r w:rsidR="006B5B51">
        <w:rPr>
          <w:b/>
          <w:sz w:val="28"/>
          <w:szCs w:val="28"/>
        </w:rPr>
        <w:t>)</w:t>
      </w:r>
    </w:p>
    <w:p w:rsidR="006A1018" w:rsidRPr="00BE1082" w:rsidRDefault="005B369E" w:rsidP="006A10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76200</wp:posOffset>
                </wp:positionV>
                <wp:extent cx="3194685" cy="198120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:rsidR="00231845" w:rsidRP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Señal de compra el 12/02 en $ 480,00.</w:t>
                            </w:r>
                          </w:p>
                          <w:p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6.7pt;margin-top:6pt;width:251.5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" stroked="f">
                <v:textbox>
                  <w:txbxContent>
                    <w:p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:rsidR="00231845" w:rsidRP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Señal de compra el 12/02 en $ 480,00.</w:t>
                      </w:r>
                    </w:p>
                    <w:p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:rsidR="008E7F2C" w:rsidRDefault="008E7F2C" w:rsidP="004A27A2">
      <w:pPr>
        <w:jc w:val="center"/>
        <w:rPr>
          <w:b/>
          <w:sz w:val="28"/>
          <w:szCs w:val="28"/>
        </w:rPr>
      </w:pPr>
    </w:p>
    <w:p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0</w:t>
      </w:r>
      <w:r w:rsidR="005B369E"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>/0</w:t>
      </w:r>
      <w:r w:rsidR="00022081">
        <w:rPr>
          <w:b/>
          <w:sz w:val="28"/>
          <w:szCs w:val="28"/>
        </w:rPr>
        <w:t>3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547BFB">
        <w:rPr>
          <w:b/>
          <w:sz w:val="28"/>
          <w:szCs w:val="28"/>
        </w:rPr>
        <w:t>535,90</w:t>
      </w:r>
      <w:r w:rsidR="00151370">
        <w:rPr>
          <w:b/>
          <w:sz w:val="28"/>
          <w:szCs w:val="28"/>
        </w:rPr>
        <w:t>)</w:t>
      </w:r>
    </w:p>
    <w:p w:rsidR="00E042B9" w:rsidRPr="008E4E5A" w:rsidRDefault="00547BFB" w:rsidP="003A73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9661" cy="2543695"/>
            <wp:effectExtent l="0" t="0" r="381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468" cy="254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D877" wp14:editId="32181F21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:rsidR="00022081" w:rsidRPr="003A73DC" w:rsidRDefault="0002208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18/02 en $ 600.</w:t>
                            </w:r>
                          </w:p>
                          <w:p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D877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:rsidR="00022081" w:rsidRPr="003A73DC" w:rsidRDefault="0002208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18/02 en $ 600.</w:t>
                      </w:r>
                    </w:p>
                    <w:p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:rsidR="00D26864" w:rsidRDefault="00060D61" w:rsidP="004C605F">
      <w:pPr>
        <w:rPr>
          <w:b/>
          <w:sz w:val="28"/>
          <w:szCs w:val="28"/>
        </w:rPr>
      </w:pPr>
      <w:r w:rsidRPr="00753756">
        <w:t>Señal de venta el 02/02 en $ 455</w:t>
      </w:r>
    </w:p>
    <w:p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WTI (Cierre al </w:t>
      </w:r>
      <w:r w:rsidR="00022081">
        <w:rPr>
          <w:b/>
          <w:sz w:val="28"/>
          <w:szCs w:val="28"/>
        </w:rPr>
        <w:t>0</w:t>
      </w:r>
      <w:r w:rsidR="00547BFB">
        <w:rPr>
          <w:b/>
          <w:sz w:val="28"/>
          <w:szCs w:val="28"/>
        </w:rPr>
        <w:t>8</w:t>
      </w:r>
      <w:r w:rsidR="00B60296">
        <w:rPr>
          <w:b/>
          <w:sz w:val="28"/>
          <w:szCs w:val="28"/>
        </w:rPr>
        <w:t>/0</w:t>
      </w:r>
      <w:r w:rsidR="00022081">
        <w:rPr>
          <w:b/>
          <w:sz w:val="28"/>
          <w:szCs w:val="28"/>
        </w:rPr>
        <w:t>3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547BFB">
        <w:rPr>
          <w:b/>
          <w:sz w:val="28"/>
          <w:szCs w:val="28"/>
        </w:rPr>
        <w:t>56.11</w:t>
      </w:r>
      <w:r w:rsidR="002D39A2">
        <w:rPr>
          <w:b/>
          <w:sz w:val="28"/>
          <w:szCs w:val="28"/>
        </w:rPr>
        <w:t>)</w:t>
      </w:r>
    </w:p>
    <w:p w:rsidR="007F2781" w:rsidRDefault="00547BFB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t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6491F" wp14:editId="2D101316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B378E">
                              <w:t>Señal de compra el 09/10 en us$ 49.58.</w:t>
                            </w:r>
                          </w:p>
                          <w:p w:rsidR="009D66DA" w:rsidRPr="00CF6F2C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CF6F2C">
                              <w:t>Señal de venta el 06/02 en us$ 63.55.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:rsidR="00060D61" w:rsidRPr="008E28D2" w:rsidRDefault="00C65DE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</w:t>
                            </w:r>
                            <w:r w:rsidR="00060D61">
                              <w:rPr>
                                <w:b/>
                                <w:i/>
                                <w:u w:val="single"/>
                              </w:rPr>
                              <w:t xml:space="preserve">eñal de compra el </w:t>
                            </w:r>
                            <w:r w:rsidR="00EF4FB3">
                              <w:rPr>
                                <w:b/>
                                <w:i/>
                                <w:u w:val="single"/>
                              </w:rPr>
                              <w:t>04/01 en us$ 49.00.</w:t>
                            </w:r>
                          </w:p>
                          <w:p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491F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9B378E">
                        <w:t>Señal de compra el 09/10 en us$ 49.58.</w:t>
                      </w:r>
                    </w:p>
                    <w:p w:rsidR="009D66DA" w:rsidRPr="00CF6F2C" w:rsidRDefault="009D66DA" w:rsidP="009D66DA">
                      <w:pPr>
                        <w:pStyle w:val="Sinespaciado"/>
                        <w:jc w:val="both"/>
                      </w:pPr>
                      <w:r w:rsidRPr="00CF6F2C">
                        <w:t>Señal de venta el 06/02 en us$ 63.55.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:rsidR="00060D61" w:rsidRPr="008E28D2" w:rsidRDefault="00C65DE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</w:t>
                      </w:r>
                      <w:r w:rsidR="00060D61">
                        <w:rPr>
                          <w:b/>
                          <w:i/>
                          <w:u w:val="single"/>
                        </w:rPr>
                        <w:t xml:space="preserve">eñal de compra el </w:t>
                      </w:r>
                      <w:r w:rsidR="00EF4FB3">
                        <w:rPr>
                          <w:b/>
                          <w:i/>
                          <w:u w:val="single"/>
                        </w:rPr>
                        <w:t>04/01 en us$ 49.00.</w:t>
                      </w:r>
                    </w:p>
                    <w:p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A365F"/>
    <w:rsid w:val="000A4254"/>
    <w:rsid w:val="000B1E2D"/>
    <w:rsid w:val="000B4449"/>
    <w:rsid w:val="000D027E"/>
    <w:rsid w:val="000D16BE"/>
    <w:rsid w:val="000D2A69"/>
    <w:rsid w:val="000E5847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4B9E"/>
    <w:rsid w:val="001E16E4"/>
    <w:rsid w:val="001E206B"/>
    <w:rsid w:val="001F0BC6"/>
    <w:rsid w:val="001F65C6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77EC"/>
    <w:rsid w:val="002C7889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4B3E"/>
    <w:rsid w:val="00534BFB"/>
    <w:rsid w:val="00536A7E"/>
    <w:rsid w:val="00547BFB"/>
    <w:rsid w:val="00550A57"/>
    <w:rsid w:val="00551BA7"/>
    <w:rsid w:val="00555190"/>
    <w:rsid w:val="00556231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369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56D3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3756"/>
    <w:rsid w:val="00753AE2"/>
    <w:rsid w:val="007575F1"/>
    <w:rsid w:val="00766032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6B20"/>
    <w:rsid w:val="007C71F2"/>
    <w:rsid w:val="007C7789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AF"/>
    <w:rsid w:val="00BB5702"/>
    <w:rsid w:val="00BB5E5E"/>
    <w:rsid w:val="00BB5FA7"/>
    <w:rsid w:val="00BB640B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1DE5-23DA-43D7-AF6D-475FBE27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246</cp:revision>
  <dcterms:created xsi:type="dcterms:W3CDTF">2017-03-13T09:17:00Z</dcterms:created>
  <dcterms:modified xsi:type="dcterms:W3CDTF">2019-03-10T13:38:00Z</dcterms:modified>
</cp:coreProperties>
</file>