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CA1F061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509C9">
                              <w:rPr>
                                <w:b/>
                                <w:sz w:val="40"/>
                                <w:szCs w:val="40"/>
                              </w:rPr>
                              <w:t>02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509C9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CA1F061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509C9">
                        <w:rPr>
                          <w:b/>
                          <w:sz w:val="40"/>
                          <w:szCs w:val="40"/>
                        </w:rPr>
                        <w:t>02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509C9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7A711988" w:rsidR="00675478" w:rsidRDefault="00C509C9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FED7CE7" wp14:editId="4E257B97">
            <wp:extent cx="6111240" cy="2943225"/>
            <wp:effectExtent l="0" t="0" r="3810" b="9525"/>
            <wp:docPr id="13945375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3757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212" cy="294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E57476C" w:rsidR="00252276" w:rsidRPr="00343357" w:rsidRDefault="00450AB9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lang w:val="es-ES"/>
        </w:rPr>
        <w:t>Muy positivo</w:t>
      </w:r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953E75">
        <w:rPr>
          <w:b/>
          <w:bCs/>
          <w:i/>
          <w:iCs/>
          <w:sz w:val="28"/>
          <w:szCs w:val="28"/>
          <w:u w:val="single"/>
        </w:rPr>
        <w:t xml:space="preserve"> </w:t>
      </w:r>
      <w:r w:rsidR="002F226D">
        <w:rPr>
          <w:b/>
          <w:bCs/>
          <w:i/>
          <w:iCs/>
          <w:sz w:val="28"/>
          <w:szCs w:val="28"/>
          <w:u w:val="single"/>
        </w:rPr>
        <w:t>en N.Y</w:t>
      </w:r>
    </w:p>
    <w:p w14:paraId="334AE7D4" w14:textId="29424F01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677EED">
        <w:rPr>
          <w:sz w:val="28"/>
          <w:szCs w:val="28"/>
          <w:lang w:val="es-AR"/>
        </w:rPr>
        <w:t>4.</w:t>
      </w:r>
      <w:r w:rsidR="00C509C9">
        <w:rPr>
          <w:sz w:val="28"/>
          <w:szCs w:val="28"/>
          <w:lang w:val="es-AR"/>
        </w:rPr>
        <w:t>499,15</w:t>
      </w:r>
      <w:r w:rsidR="00953E75">
        <w:rPr>
          <w:sz w:val="28"/>
          <w:szCs w:val="28"/>
          <w:lang w:val="es-AR"/>
        </w:rPr>
        <w:t xml:space="preserve"> </w:t>
      </w:r>
      <w:r w:rsidR="002F226D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C509C9">
        <w:rPr>
          <w:sz w:val="28"/>
          <w:szCs w:val="28"/>
          <w:lang w:val="es-AR"/>
        </w:rPr>
        <w:t>8.77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3</w:t>
      </w:r>
      <w:r w:rsidR="008051C2">
        <w:rPr>
          <w:sz w:val="28"/>
          <w:szCs w:val="28"/>
          <w:lang w:val="es-AR"/>
        </w:rPr>
        <w:t>4</w:t>
      </w:r>
      <w:r w:rsidR="00677EED">
        <w:rPr>
          <w:sz w:val="28"/>
          <w:szCs w:val="28"/>
          <w:lang w:val="es-AR"/>
        </w:rPr>
        <w:t>.62</w:t>
      </w:r>
      <w:r w:rsidR="009717F3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8051C2">
        <w:rPr>
          <w:sz w:val="28"/>
          <w:szCs w:val="28"/>
          <w:lang w:val="es-AR"/>
        </w:rPr>
        <w:t>2.97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E792A5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50AB9">
        <w:rPr>
          <w:sz w:val="28"/>
          <w:szCs w:val="28"/>
          <w:lang w:val="es-AR"/>
        </w:rPr>
        <w:t>2.</w:t>
      </w:r>
      <w:r w:rsidR="008051C2">
        <w:rPr>
          <w:sz w:val="28"/>
          <w:szCs w:val="28"/>
          <w:lang w:val="es-AR"/>
        </w:rPr>
        <w:t xml:space="preserve">830,90 </w:t>
      </w:r>
      <w:r w:rsidR="00450AB9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8051C2">
        <w:rPr>
          <w:sz w:val="28"/>
          <w:szCs w:val="28"/>
          <w:lang w:val="es-AR"/>
        </w:rPr>
        <w:t>8.18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677EED">
        <w:rPr>
          <w:sz w:val="28"/>
          <w:szCs w:val="28"/>
          <w:lang w:val="es-AR"/>
        </w:rPr>
        <w:t>21.</w:t>
      </w:r>
      <w:r w:rsidR="008051C2">
        <w:rPr>
          <w:sz w:val="28"/>
          <w:szCs w:val="28"/>
          <w:lang w:val="es-AR"/>
        </w:rPr>
        <w:t>90</w:t>
      </w:r>
      <w:r w:rsidR="00547F3D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8051C2">
        <w:rPr>
          <w:sz w:val="28"/>
          <w:szCs w:val="28"/>
          <w:lang w:val="es-AR"/>
        </w:rPr>
        <w:t>2.91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42E4690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450AB9">
        <w:rPr>
          <w:sz w:val="28"/>
          <w:szCs w:val="28"/>
          <w:lang w:val="es-AR"/>
        </w:rPr>
        <w:t>2.</w:t>
      </w:r>
      <w:r w:rsidR="008051C2">
        <w:rPr>
          <w:sz w:val="28"/>
          <w:szCs w:val="28"/>
          <w:lang w:val="es-AR"/>
        </w:rPr>
        <w:t>660,45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450AB9">
        <w:rPr>
          <w:sz w:val="28"/>
          <w:szCs w:val="28"/>
          <w:lang w:val="es-AR"/>
        </w:rPr>
        <w:t>sub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8051C2">
        <w:rPr>
          <w:sz w:val="28"/>
          <w:szCs w:val="28"/>
          <w:lang w:val="es-AR"/>
        </w:rPr>
        <w:t>1.50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6.</w:t>
      </w:r>
      <w:r w:rsidR="008051C2">
        <w:rPr>
          <w:sz w:val="28"/>
          <w:szCs w:val="28"/>
          <w:lang w:val="es-AR"/>
        </w:rPr>
        <w:t>10</w:t>
      </w:r>
      <w:r w:rsidR="008253A3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8051C2">
        <w:rPr>
          <w:sz w:val="28"/>
          <w:szCs w:val="28"/>
          <w:lang w:val="es-AR"/>
        </w:rPr>
        <w:t>baj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8051C2">
        <w:rPr>
          <w:sz w:val="28"/>
          <w:szCs w:val="28"/>
          <w:lang w:val="es-AR"/>
        </w:rPr>
        <w:t>-3.79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F337A4D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450AB9">
        <w:rPr>
          <w:sz w:val="28"/>
          <w:szCs w:val="28"/>
          <w:lang w:val="es-AR"/>
        </w:rPr>
        <w:t>1.</w:t>
      </w:r>
      <w:r w:rsidR="008051C2">
        <w:rPr>
          <w:sz w:val="28"/>
          <w:szCs w:val="28"/>
          <w:lang w:val="es-AR"/>
        </w:rPr>
        <w:t>241,15</w:t>
      </w:r>
      <w:r w:rsidR="00C45390">
        <w:rPr>
          <w:sz w:val="28"/>
          <w:szCs w:val="28"/>
          <w:lang w:val="es-AR"/>
        </w:rPr>
        <w:t xml:space="preserve"> </w:t>
      </w:r>
      <w:r w:rsidR="000A7588">
        <w:rPr>
          <w:sz w:val="28"/>
          <w:szCs w:val="28"/>
          <w:lang w:val="es-AR"/>
        </w:rPr>
        <w:t>a</w:t>
      </w:r>
      <w:r w:rsidR="00475B40">
        <w:rPr>
          <w:sz w:val="28"/>
          <w:szCs w:val="28"/>
          <w:lang w:val="es-AR"/>
        </w:rPr>
        <w:t>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677EED">
        <w:rPr>
          <w:sz w:val="28"/>
          <w:szCs w:val="28"/>
          <w:lang w:val="es-AR"/>
        </w:rPr>
        <w:t>9.</w:t>
      </w:r>
      <w:r w:rsidR="008051C2">
        <w:rPr>
          <w:sz w:val="28"/>
          <w:szCs w:val="28"/>
          <w:lang w:val="es-AR"/>
        </w:rPr>
        <w:t>88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4.</w:t>
      </w:r>
      <w:r w:rsidR="008051C2">
        <w:rPr>
          <w:sz w:val="28"/>
          <w:szCs w:val="28"/>
          <w:lang w:val="es-AR"/>
        </w:rPr>
        <w:t>72</w:t>
      </w:r>
      <w:r w:rsidR="003E690A">
        <w:rPr>
          <w:sz w:val="28"/>
          <w:szCs w:val="28"/>
          <w:lang w:val="es-AR"/>
        </w:rPr>
        <w:t xml:space="preserve"> </w:t>
      </w:r>
      <w:r w:rsidR="00475B40">
        <w:rPr>
          <w:sz w:val="28"/>
          <w:szCs w:val="28"/>
          <w:lang w:val="es-AR"/>
        </w:rPr>
        <w:t>subie</w:t>
      </w:r>
      <w:r w:rsidR="00256BF5">
        <w:rPr>
          <w:sz w:val="28"/>
          <w:szCs w:val="28"/>
          <w:lang w:val="es-AR"/>
        </w:rPr>
        <w:t xml:space="preserve">ndo </w:t>
      </w:r>
      <w:r w:rsidR="008051C2">
        <w:rPr>
          <w:sz w:val="28"/>
          <w:szCs w:val="28"/>
          <w:lang w:val="es-AR"/>
        </w:rPr>
        <w:t>4.19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EA79E3F" w14:textId="77777777" w:rsidR="00675478" w:rsidRDefault="0067547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74D3AA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D54A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9D54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677EED">
        <w:rPr>
          <w:b/>
          <w:sz w:val="28"/>
          <w:szCs w:val="28"/>
        </w:rPr>
        <w:t>4.</w:t>
      </w:r>
      <w:r w:rsidR="009D54AF">
        <w:rPr>
          <w:b/>
          <w:sz w:val="28"/>
          <w:szCs w:val="28"/>
        </w:rPr>
        <w:t>499,15</w:t>
      </w:r>
      <w:r w:rsidR="00244B31">
        <w:rPr>
          <w:b/>
          <w:sz w:val="28"/>
          <w:szCs w:val="28"/>
        </w:rPr>
        <w:t>)</w:t>
      </w:r>
    </w:p>
    <w:p w14:paraId="79968EEC" w14:textId="03A7843F" w:rsidR="00DC07A8" w:rsidRDefault="009D54A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8913CB" wp14:editId="228C2B95">
            <wp:extent cx="5612130" cy="3057525"/>
            <wp:effectExtent l="0" t="0" r="7620" b="9525"/>
            <wp:docPr id="804003549" name="Imagen 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03549" name="Imagen 1" descr="Interfaz de usuario gráfica, 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2E9D0798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6C89DF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B790A0C" w:rsidR="006D7B46" w:rsidRDefault="006E7E1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367AB" wp14:editId="1F86720B">
                                  <wp:extent cx="6018530" cy="3267075"/>
                                  <wp:effectExtent l="0" t="0" r="1270" b="9525"/>
                                  <wp:docPr id="397623908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7623908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B790A0C" w:rsidR="006D7B46" w:rsidRDefault="006E7E1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D8367AB" wp14:editId="1F86720B">
                            <wp:extent cx="6018530" cy="3267075"/>
                            <wp:effectExtent l="0" t="0" r="1270" b="9525"/>
                            <wp:docPr id="397623908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7623908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9D54AF">
        <w:rPr>
          <w:b/>
          <w:sz w:val="28"/>
          <w:szCs w:val="28"/>
        </w:rPr>
        <w:t>02</w:t>
      </w:r>
      <w:r w:rsidR="00FC62B8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9D54AF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8845E1">
        <w:rPr>
          <w:b/>
          <w:sz w:val="28"/>
          <w:szCs w:val="28"/>
        </w:rPr>
        <w:t>2.</w:t>
      </w:r>
      <w:r w:rsidR="009D54AF">
        <w:rPr>
          <w:b/>
          <w:sz w:val="28"/>
          <w:szCs w:val="28"/>
        </w:rPr>
        <w:t>830</w:t>
      </w:r>
      <w:r w:rsidR="00B1044A">
        <w:rPr>
          <w:b/>
          <w:sz w:val="28"/>
          <w:szCs w:val="28"/>
        </w:rPr>
        <w:t>,9</w:t>
      </w:r>
      <w:r w:rsidR="009D54AF">
        <w:rPr>
          <w:b/>
          <w:sz w:val="28"/>
          <w:szCs w:val="28"/>
        </w:rPr>
        <w:t>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61353E00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E7E12">
        <w:rPr>
          <w:b/>
          <w:sz w:val="28"/>
          <w:szCs w:val="28"/>
        </w:rPr>
        <w:t>02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6E7E1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2.</w:t>
      </w:r>
      <w:r w:rsidR="00B1044A">
        <w:rPr>
          <w:b/>
          <w:sz w:val="28"/>
          <w:szCs w:val="28"/>
        </w:rPr>
        <w:t>6</w:t>
      </w:r>
      <w:r w:rsidR="006E7E12">
        <w:rPr>
          <w:b/>
          <w:sz w:val="28"/>
          <w:szCs w:val="28"/>
        </w:rPr>
        <w:t>60</w:t>
      </w:r>
      <w:r w:rsidR="00B1044A">
        <w:rPr>
          <w:b/>
          <w:sz w:val="28"/>
          <w:szCs w:val="28"/>
        </w:rPr>
        <w:t>,</w:t>
      </w:r>
      <w:r w:rsidR="006E7E12">
        <w:rPr>
          <w:b/>
          <w:sz w:val="28"/>
          <w:szCs w:val="28"/>
        </w:rPr>
        <w:t>45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74B2522" w:rsidR="00F8166C" w:rsidRDefault="006E7E1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DC3149" wp14:editId="269B34A1">
            <wp:extent cx="5612130" cy="3267075"/>
            <wp:effectExtent l="0" t="0" r="7620" b="9525"/>
            <wp:docPr id="2135406872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06872" name="Imagen 3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7060E295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6E8932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63E632F" w:rsidR="00CF6DE4" w:rsidRDefault="006E7E1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FE5CF" wp14:editId="416DAD55">
                                  <wp:extent cx="5732780" cy="3200400"/>
                                  <wp:effectExtent l="0" t="0" r="1270" b="0"/>
                                  <wp:docPr id="822450930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2450930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63E632F" w:rsidR="00CF6DE4" w:rsidRDefault="006E7E1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26FE5CF" wp14:editId="416DAD55">
                            <wp:extent cx="5732780" cy="3200400"/>
                            <wp:effectExtent l="0" t="0" r="1270" b="0"/>
                            <wp:docPr id="822450930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2450930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E7E12">
        <w:rPr>
          <w:b/>
          <w:sz w:val="28"/>
          <w:szCs w:val="28"/>
        </w:rPr>
        <w:t>02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6E7E12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1.</w:t>
      </w:r>
      <w:r w:rsidR="006E7E12">
        <w:rPr>
          <w:b/>
          <w:sz w:val="28"/>
          <w:szCs w:val="28"/>
        </w:rPr>
        <w:t>241</w:t>
      </w:r>
      <w:r w:rsidR="00B1044A">
        <w:rPr>
          <w:b/>
          <w:sz w:val="28"/>
          <w:szCs w:val="28"/>
        </w:rPr>
        <w:t>,</w:t>
      </w:r>
      <w:r w:rsidR="006E7E12">
        <w:rPr>
          <w:b/>
          <w:sz w:val="28"/>
          <w:szCs w:val="28"/>
        </w:rPr>
        <w:t>15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64DA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6143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874</cp:revision>
  <cp:lastPrinted>2018-12-15T22:42:00Z</cp:lastPrinted>
  <dcterms:created xsi:type="dcterms:W3CDTF">2016-08-27T19:52:00Z</dcterms:created>
  <dcterms:modified xsi:type="dcterms:W3CDTF">2024-02-03T16:53:00Z</dcterms:modified>
</cp:coreProperties>
</file>