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9709CB5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3E6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6D73B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60243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09709CB5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63E6F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6D73B6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60243D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3252E67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8E770CA" wp14:editId="3C1618E9">
            <wp:extent cx="6148705" cy="2171700"/>
            <wp:effectExtent l="0" t="0" r="4445" b="0"/>
            <wp:docPr id="195879832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98328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0563" cy="217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4B43F958" w:rsidR="003A37EF" w:rsidRDefault="006D73B6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60243D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B8227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66AFE2F9" w14:textId="77777777" w:rsidR="00ED0228" w:rsidRDefault="00ED0228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41E51F99" w14:textId="0731D9D2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B8227C">
        <w:rPr>
          <w:rFonts w:ascii="Trebuchet MS" w:eastAsia="Times New Roman" w:hAnsi="Trebuchet MS" w:cs="Times New Roman"/>
          <w:sz w:val="24"/>
          <w:szCs w:val="24"/>
        </w:rPr>
        <w:t>1.</w:t>
      </w:r>
      <w:r w:rsidR="006D73B6">
        <w:rPr>
          <w:rFonts w:ascii="Trebuchet MS" w:eastAsia="Times New Roman" w:hAnsi="Trebuchet MS" w:cs="Times New Roman"/>
          <w:sz w:val="24"/>
          <w:szCs w:val="24"/>
        </w:rPr>
        <w:t>133,00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73B6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73B6">
        <w:rPr>
          <w:rFonts w:ascii="Trebuchet MS" w:eastAsia="Times New Roman" w:hAnsi="Trebuchet MS" w:cs="Times New Roman"/>
          <w:sz w:val="24"/>
          <w:szCs w:val="24"/>
        </w:rPr>
        <w:t>-9.97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72822422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A2A11">
        <w:rPr>
          <w:rFonts w:ascii="Trebuchet MS" w:eastAsia="Times New Roman" w:hAnsi="Trebuchet MS" w:cs="Times New Roman"/>
          <w:sz w:val="24"/>
          <w:szCs w:val="24"/>
        </w:rPr>
        <w:t>1.</w:t>
      </w:r>
      <w:r w:rsidR="006D73B6">
        <w:rPr>
          <w:rFonts w:ascii="Trebuchet MS" w:eastAsia="Times New Roman" w:hAnsi="Trebuchet MS" w:cs="Times New Roman"/>
          <w:sz w:val="24"/>
          <w:szCs w:val="24"/>
        </w:rPr>
        <w:t>862,90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6D73B6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D73B6">
        <w:rPr>
          <w:rFonts w:ascii="Trebuchet MS" w:eastAsia="Times New Roman" w:hAnsi="Trebuchet MS" w:cs="Times New Roman"/>
          <w:sz w:val="24"/>
          <w:szCs w:val="24"/>
        </w:rPr>
        <w:t>-6.74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73B6">
        <w:rPr>
          <w:rFonts w:ascii="Trebuchet MS" w:eastAsia="Times New Roman" w:hAnsi="Trebuchet MS" w:cs="Times New Roman"/>
          <w:sz w:val="24"/>
          <w:szCs w:val="24"/>
        </w:rPr>
        <w:t>42.69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73B6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73B6">
        <w:rPr>
          <w:rFonts w:ascii="Trebuchet MS" w:eastAsia="Times New Roman" w:hAnsi="Trebuchet MS" w:cs="Times New Roman"/>
          <w:sz w:val="24"/>
          <w:szCs w:val="24"/>
        </w:rPr>
        <w:t>-4.15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5E24183A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D73B6">
        <w:rPr>
          <w:rFonts w:ascii="Trebuchet MS" w:eastAsia="Times New Roman" w:hAnsi="Trebuchet MS" w:cs="Times New Roman"/>
          <w:sz w:val="24"/>
          <w:szCs w:val="24"/>
        </w:rPr>
        <w:t>952,15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D73B6">
        <w:rPr>
          <w:rFonts w:ascii="Trebuchet MS" w:eastAsia="Times New Roman" w:hAnsi="Trebuchet MS" w:cs="Times New Roman"/>
          <w:sz w:val="24"/>
          <w:szCs w:val="24"/>
        </w:rPr>
        <w:t>baj</w:t>
      </w:r>
      <w:r w:rsidR="00E63E6F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73B6">
        <w:rPr>
          <w:rFonts w:ascii="Trebuchet MS" w:eastAsia="Times New Roman" w:hAnsi="Trebuchet MS" w:cs="Times New Roman"/>
          <w:sz w:val="24"/>
          <w:szCs w:val="24"/>
        </w:rPr>
        <w:t>-13.32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14FC65E2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73B6">
        <w:rPr>
          <w:rFonts w:ascii="Trebuchet MS" w:eastAsia="Times New Roman" w:hAnsi="Trebuchet MS" w:cs="Times New Roman"/>
          <w:sz w:val="24"/>
          <w:szCs w:val="24"/>
        </w:rPr>
        <w:t>17.44</w:t>
      </w:r>
      <w:r w:rsidR="00CA2A1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73B6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D73B6">
        <w:rPr>
          <w:rFonts w:ascii="Trebuchet MS" w:eastAsia="Times New Roman" w:hAnsi="Trebuchet MS" w:cs="Times New Roman"/>
          <w:sz w:val="24"/>
          <w:szCs w:val="24"/>
        </w:rPr>
        <w:t>-8.07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0BD68854" w14:textId="709DC2D4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73B6">
        <w:rPr>
          <w:rFonts w:ascii="Trebuchet MS" w:eastAsia="Times New Roman" w:hAnsi="Trebuchet MS" w:cs="Times New Roman"/>
          <w:sz w:val="24"/>
          <w:szCs w:val="24"/>
        </w:rPr>
        <w:t>874,80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D73B6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6D73B6">
        <w:rPr>
          <w:rFonts w:ascii="Trebuchet MS" w:eastAsia="Times New Roman" w:hAnsi="Trebuchet MS" w:cs="Times New Roman"/>
          <w:sz w:val="24"/>
          <w:szCs w:val="24"/>
        </w:rPr>
        <w:t>-7.96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A87">
        <w:rPr>
          <w:rFonts w:ascii="Trebuchet MS" w:eastAsia="Times New Roman" w:hAnsi="Trebuchet MS" w:cs="Times New Roman"/>
          <w:sz w:val="24"/>
          <w:szCs w:val="24"/>
        </w:rPr>
        <w:t>8</w:t>
      </w:r>
      <w:r w:rsidR="00E63E6F">
        <w:rPr>
          <w:rFonts w:ascii="Trebuchet MS" w:eastAsia="Times New Roman" w:hAnsi="Trebuchet MS" w:cs="Times New Roman"/>
          <w:sz w:val="24"/>
          <w:szCs w:val="24"/>
        </w:rPr>
        <w:t>.</w:t>
      </w:r>
      <w:r w:rsidR="006D73B6">
        <w:rPr>
          <w:rFonts w:ascii="Trebuchet MS" w:eastAsia="Times New Roman" w:hAnsi="Trebuchet MS" w:cs="Times New Roman"/>
          <w:sz w:val="24"/>
          <w:szCs w:val="24"/>
        </w:rPr>
        <w:t>13</w:t>
      </w:r>
      <w:r w:rsidR="007D317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D317B">
        <w:rPr>
          <w:rFonts w:ascii="Trebuchet MS" w:eastAsia="Times New Roman" w:hAnsi="Trebuchet MS" w:cs="Times New Roman"/>
          <w:sz w:val="24"/>
          <w:szCs w:val="24"/>
        </w:rPr>
        <w:t>baj</w:t>
      </w:r>
      <w:r w:rsidR="00E63E6F">
        <w:rPr>
          <w:rFonts w:ascii="Trebuchet MS" w:eastAsia="Times New Roman" w:hAnsi="Trebuchet MS" w:cs="Times New Roman"/>
          <w:sz w:val="24"/>
          <w:szCs w:val="24"/>
        </w:rPr>
        <w:t>a</w:t>
      </w:r>
      <w:r w:rsidR="00BF4D91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D317B">
        <w:rPr>
          <w:rFonts w:ascii="Trebuchet MS" w:eastAsia="Times New Roman" w:hAnsi="Trebuchet MS" w:cs="Times New Roman"/>
          <w:sz w:val="24"/>
          <w:szCs w:val="24"/>
        </w:rPr>
        <w:t>-4.13</w:t>
      </w:r>
      <w:r w:rsidR="007D38BD">
        <w:rPr>
          <w:rFonts w:ascii="Trebuchet MS" w:eastAsia="Times New Roman" w:hAnsi="Trebuchet MS" w:cs="Times New Roman"/>
          <w:sz w:val="24"/>
          <w:szCs w:val="24"/>
        </w:rPr>
        <w:t>%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5F0664E4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</w:t>
      </w:r>
      <w:r w:rsidR="0080492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F0772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B9765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PAMP, EDN Y CEPU.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AE743CA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ED1241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02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2.200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ED1241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02</w:t>
                      </w: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2.200</w:t>
                      </w:r>
                      <w:r w:rsidRPr="00ED12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FFE67FE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15EEE0E" w:rsidR="0023056A" w:rsidRPr="0023056A" w:rsidRDefault="007D317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F347A" wp14:editId="3ED0C4E5">
                                  <wp:extent cx="5780405" cy="2971800"/>
                                  <wp:effectExtent l="0" t="0" r="0" b="0"/>
                                  <wp:docPr id="150237012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237012" name="Imagen 15023701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71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015EEE0E" w:rsidR="0023056A" w:rsidRPr="0023056A" w:rsidRDefault="007D317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DF347A" wp14:editId="3ED0C4E5">
                            <wp:extent cx="5780405" cy="2971800"/>
                            <wp:effectExtent l="0" t="0" r="0" b="0"/>
                            <wp:docPr id="15023701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237012" name="Imagen 1502370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71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63E6F">
        <w:rPr>
          <w:b/>
          <w:sz w:val="28"/>
          <w:szCs w:val="28"/>
        </w:rPr>
        <w:t>2</w:t>
      </w:r>
      <w:r w:rsidR="007D317B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B06C99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CA2A11">
        <w:rPr>
          <w:b/>
          <w:sz w:val="28"/>
          <w:szCs w:val="28"/>
        </w:rPr>
        <w:t>1.</w:t>
      </w:r>
      <w:r w:rsidR="007D317B">
        <w:rPr>
          <w:b/>
          <w:sz w:val="28"/>
          <w:szCs w:val="28"/>
        </w:rPr>
        <w:t>862,90</w:t>
      </w:r>
      <w:r w:rsidR="004A5851">
        <w:rPr>
          <w:b/>
          <w:sz w:val="28"/>
          <w:szCs w:val="28"/>
        </w:rPr>
        <w:t>)</w:t>
      </w:r>
    </w:p>
    <w:p w14:paraId="7FFB11DD" w14:textId="600AF7BB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0D1239">
        <w:rPr>
          <w:b/>
          <w:sz w:val="28"/>
          <w:szCs w:val="28"/>
        </w:rPr>
        <w:t>2</w:t>
      </w:r>
      <w:r w:rsidR="007D317B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B06C99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7D317B">
        <w:rPr>
          <w:b/>
          <w:sz w:val="28"/>
          <w:szCs w:val="28"/>
        </w:rPr>
        <w:t>952,15</w:t>
      </w:r>
      <w:r w:rsidR="00396FF2">
        <w:rPr>
          <w:b/>
          <w:sz w:val="28"/>
          <w:szCs w:val="28"/>
        </w:rPr>
        <w:t>)</w:t>
      </w:r>
    </w:p>
    <w:p w14:paraId="084ED8F4" w14:textId="34E886FE" w:rsidR="0097458D" w:rsidRPr="00EE4E3A" w:rsidRDefault="007D317B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8F93FE" wp14:editId="14BB7190">
            <wp:extent cx="5612130" cy="3419475"/>
            <wp:effectExtent l="0" t="0" r="7620" b="9525"/>
            <wp:docPr id="1162198289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98289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00FC40AF" w:rsidR="00ED1241" w:rsidRPr="00ED1241" w:rsidRDefault="00ED1241" w:rsidP="00ED124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02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1.160,</w:t>
                            </w:r>
                            <w:r w:rsidRPr="00ED124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00FC40AF" w:rsidR="00ED1241" w:rsidRPr="00ED1241" w:rsidRDefault="00ED1241" w:rsidP="00ED124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02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1.160,</w:t>
                      </w:r>
                      <w:r w:rsidRPr="00ED124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5AD37C70" w14:textId="0265DCB3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0D1239">
        <w:rPr>
          <w:b/>
          <w:sz w:val="28"/>
          <w:szCs w:val="28"/>
        </w:rPr>
        <w:t>2</w:t>
      </w:r>
      <w:r w:rsidR="007D317B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EB6316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E77AF">
        <w:rPr>
          <w:b/>
          <w:sz w:val="28"/>
          <w:szCs w:val="28"/>
        </w:rPr>
        <w:t>1.</w:t>
      </w:r>
      <w:r w:rsidR="007D317B">
        <w:rPr>
          <w:b/>
          <w:sz w:val="28"/>
          <w:szCs w:val="28"/>
        </w:rPr>
        <w:t>133,00</w:t>
      </w:r>
      <w:r>
        <w:rPr>
          <w:b/>
          <w:sz w:val="28"/>
          <w:szCs w:val="28"/>
        </w:rPr>
        <w:t>)</w:t>
      </w:r>
    </w:p>
    <w:p w14:paraId="5D3AB4DF" w14:textId="03FCEE65" w:rsidR="008F5753" w:rsidRDefault="007D317B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523D12" wp14:editId="7A5BB9A5">
            <wp:extent cx="5612130" cy="3343275"/>
            <wp:effectExtent l="0" t="0" r="7620" b="9525"/>
            <wp:docPr id="2107036174" name="Imagen 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36174" name="Imagen 3" descr="Interfaz de usuario gráfica, 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804929" w:rsidRDefault="00804929" w:rsidP="008049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49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8049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1.300</w:t>
                            </w:r>
                            <w:r w:rsidRPr="0080492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8584990" w14:textId="77777777" w:rsidR="00804929" w:rsidRPr="00D3458F" w:rsidRDefault="00804929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804929" w:rsidRDefault="00804929" w:rsidP="008049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049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8049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1.300</w:t>
                      </w:r>
                      <w:r w:rsidRPr="0080492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8584990" w14:textId="77777777" w:rsidR="00804929" w:rsidRPr="00D3458F" w:rsidRDefault="00804929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9D8B63E" w14:textId="77777777" w:rsidR="008E34A6" w:rsidRPr="008E34A6" w:rsidRDefault="008E34A6" w:rsidP="008E34A6">
      <w:pPr>
        <w:pStyle w:val="Sinespaciado"/>
      </w:pPr>
    </w:p>
    <w:p w14:paraId="0728EF0B" w14:textId="77777777" w:rsidR="009D0E45" w:rsidRDefault="009D0E45" w:rsidP="00DC5268">
      <w:pPr>
        <w:jc w:val="center"/>
        <w:rPr>
          <w:b/>
          <w:sz w:val="28"/>
          <w:szCs w:val="28"/>
        </w:rPr>
      </w:pPr>
    </w:p>
    <w:p w14:paraId="662A3FB5" w14:textId="77777777" w:rsidR="00824D43" w:rsidRDefault="00824D43" w:rsidP="00DC5268">
      <w:pPr>
        <w:jc w:val="center"/>
        <w:rPr>
          <w:b/>
          <w:sz w:val="28"/>
          <w:szCs w:val="28"/>
        </w:rPr>
      </w:pPr>
    </w:p>
    <w:p w14:paraId="20DCC511" w14:textId="2C2406F5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824D43">
        <w:rPr>
          <w:b/>
          <w:sz w:val="28"/>
          <w:szCs w:val="28"/>
        </w:rPr>
        <w:t>2</w:t>
      </w:r>
      <w:r w:rsidR="007D317B">
        <w:rPr>
          <w:b/>
          <w:sz w:val="28"/>
          <w:szCs w:val="28"/>
        </w:rPr>
        <w:t>9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EB6316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7D317B">
        <w:rPr>
          <w:b/>
          <w:sz w:val="28"/>
          <w:szCs w:val="28"/>
        </w:rPr>
        <w:t>874,80</w:t>
      </w:r>
      <w:r w:rsidR="00DC5268">
        <w:rPr>
          <w:b/>
          <w:sz w:val="28"/>
          <w:szCs w:val="28"/>
        </w:rPr>
        <w:t>)</w:t>
      </w:r>
    </w:p>
    <w:p w14:paraId="5728C51B" w14:textId="4A5FEDE9" w:rsidR="000D4E6D" w:rsidRDefault="007D317B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36D325" wp14:editId="63FAAF16">
            <wp:extent cx="5612130" cy="2981325"/>
            <wp:effectExtent l="0" t="0" r="7620" b="9525"/>
            <wp:docPr id="1892701500" name="Imagen 4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01500" name="Imagen 4" descr="Interfaz de usuario gráfica, 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9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9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r w:rsidRPr="00804929">
        <w:rPr>
          <w:rFonts w:ascii="Arial" w:hAnsi="Arial" w:cs="Arial"/>
          <w:bCs/>
          <w:iCs/>
        </w:rPr>
        <w:t>Señal de compra el 17/11 en $570,00.</w:t>
      </w:r>
    </w:p>
    <w:p w14:paraId="5A030248" w14:textId="31D4BACE" w:rsidR="00804929" w:rsidRPr="00804929" w:rsidRDefault="00804929" w:rsidP="00804929">
      <w:pPr>
        <w:pStyle w:val="Sinespaciado"/>
        <w:rPr>
          <w:rFonts w:ascii="Arial" w:hAnsi="Arial" w:cs="Arial"/>
          <w:b/>
          <w:i/>
          <w:u w:val="single"/>
        </w:rPr>
      </w:pPr>
      <w:r w:rsidRPr="00804929">
        <w:rPr>
          <w:rFonts w:ascii="Arial" w:hAnsi="Arial" w:cs="Arial"/>
          <w:b/>
          <w:i/>
          <w:u w:val="single"/>
        </w:rPr>
        <w:t xml:space="preserve">Señal de venta el </w:t>
      </w:r>
      <w:r>
        <w:rPr>
          <w:rFonts w:ascii="Arial" w:hAnsi="Arial" w:cs="Arial"/>
          <w:b/>
          <w:i/>
          <w:u w:val="single"/>
        </w:rPr>
        <w:t>07</w:t>
      </w:r>
      <w:r w:rsidRPr="00804929">
        <w:rPr>
          <w:rFonts w:ascii="Arial" w:hAnsi="Arial" w:cs="Arial"/>
          <w:b/>
          <w:i/>
          <w:u w:val="single"/>
        </w:rPr>
        <w:t>/</w:t>
      </w:r>
      <w:r>
        <w:rPr>
          <w:rFonts w:ascii="Arial" w:hAnsi="Arial" w:cs="Arial"/>
          <w:b/>
          <w:i/>
          <w:u w:val="single"/>
        </w:rPr>
        <w:t>02</w:t>
      </w:r>
      <w:r w:rsidRPr="00804929">
        <w:rPr>
          <w:rFonts w:ascii="Arial" w:hAnsi="Arial" w:cs="Arial"/>
          <w:b/>
          <w:i/>
          <w:u w:val="single"/>
        </w:rPr>
        <w:t xml:space="preserve"> en $</w:t>
      </w:r>
      <w:r>
        <w:rPr>
          <w:rFonts w:ascii="Arial" w:hAnsi="Arial" w:cs="Arial"/>
          <w:b/>
          <w:i/>
          <w:u w:val="single"/>
        </w:rPr>
        <w:t>1.050</w:t>
      </w:r>
      <w:r w:rsidRPr="00804929">
        <w:rPr>
          <w:rFonts w:ascii="Arial" w:hAnsi="Arial" w:cs="Arial"/>
          <w:b/>
          <w:i/>
          <w:u w:val="single"/>
        </w:rPr>
        <w:t>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4A14" w14:textId="77777777" w:rsidR="003A09A6" w:rsidRDefault="003A09A6" w:rsidP="009307BC">
      <w:pPr>
        <w:spacing w:after="0" w:line="240" w:lineRule="auto"/>
      </w:pPr>
      <w:r>
        <w:separator/>
      </w:r>
    </w:p>
  </w:endnote>
  <w:endnote w:type="continuationSeparator" w:id="0">
    <w:p w14:paraId="59DBC849" w14:textId="77777777" w:rsidR="003A09A6" w:rsidRDefault="003A09A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9CCF" w14:textId="77777777" w:rsidR="003A09A6" w:rsidRDefault="003A09A6" w:rsidP="009307BC">
      <w:pPr>
        <w:spacing w:after="0" w:line="240" w:lineRule="auto"/>
      </w:pPr>
      <w:r>
        <w:separator/>
      </w:r>
    </w:p>
  </w:footnote>
  <w:footnote w:type="continuationSeparator" w:id="0">
    <w:p w14:paraId="059C35DF" w14:textId="77777777" w:rsidR="003A09A6" w:rsidRDefault="003A09A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0AEF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484C"/>
    <w:rsid w:val="001D4888"/>
    <w:rsid w:val="001D5B08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49E9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465CF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10DD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A87"/>
    <w:rsid w:val="0082103D"/>
    <w:rsid w:val="00822697"/>
    <w:rsid w:val="0082296C"/>
    <w:rsid w:val="00823D91"/>
    <w:rsid w:val="00824D43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0DF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656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10F4"/>
    <w:rsid w:val="00E0168C"/>
    <w:rsid w:val="00E02338"/>
    <w:rsid w:val="00E029D4"/>
    <w:rsid w:val="00E02B3A"/>
    <w:rsid w:val="00E02C44"/>
    <w:rsid w:val="00E05F22"/>
    <w:rsid w:val="00E06F26"/>
    <w:rsid w:val="00E1188D"/>
    <w:rsid w:val="00E11B7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4B64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5654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909</cp:revision>
  <dcterms:created xsi:type="dcterms:W3CDTF">2015-12-27T13:43:00Z</dcterms:created>
  <dcterms:modified xsi:type="dcterms:W3CDTF">2024-03-01T23:38:00Z</dcterms:modified>
</cp:coreProperties>
</file>