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472A1468" w14:textId="77777777" w:rsidR="00436979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97580288"/>
      <w:bookmarkStart w:id="1" w:name="_Hlk503043798"/>
      <w:bookmarkStart w:id="2" w:name="_Hlk516390232"/>
      <w:bookmarkStart w:id="3" w:name="_Hlk526670254"/>
      <w:bookmarkStart w:id="4" w:name="_Hlk527227870"/>
      <w:bookmarkStart w:id="5" w:name="_Hlk484887617"/>
      <w:r>
        <w:rPr>
          <w:rFonts w:ascii="Trebuchet MS" w:eastAsia="Times New Roman" w:hAnsi="Trebuchet MS" w:cs="Times New Roman"/>
          <w:sz w:val="24"/>
          <w:szCs w:val="24"/>
        </w:rPr>
        <w:t xml:space="preserve">Positivo desempeño de las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mas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importantes acciones del sector.</w:t>
      </w:r>
    </w:p>
    <w:p w14:paraId="345DC3E1" w14:textId="77777777" w:rsidR="00436979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226,15 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11.02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49.99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11.62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C307060" w14:textId="77777777" w:rsidR="00436979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119.95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8.36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26.60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8.88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3953B9FD" w14:textId="77777777" w:rsidR="00436979" w:rsidRPr="00433A08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5"/>
      <w:r>
        <w:rPr>
          <w:rFonts w:ascii="Trebuchet MS" w:eastAsia="Times New Roman" w:hAnsi="Trebuchet MS" w:cs="Times New Roman"/>
          <w:sz w:val="24"/>
          <w:szCs w:val="24"/>
        </w:rPr>
        <w:t>143,65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>
        <w:rPr>
          <w:rFonts w:ascii="Trebuchet MS" w:eastAsia="Times New Roman" w:hAnsi="Trebuchet MS" w:cs="Times New Roman"/>
          <w:sz w:val="24"/>
          <w:szCs w:val="24"/>
        </w:rPr>
        <w:t>11.36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9.57 arriba el      13.12% respecto del cierre semanal anterior.</w:t>
      </w:r>
    </w:p>
    <w:p w14:paraId="5C12F1B4" w14:textId="77777777" w:rsidR="00436979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52,70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8.10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rebuchet MS" w:eastAsia="Times New Roman" w:hAnsi="Trebuchet MS" w:cs="Times New Roman"/>
          <w:sz w:val="24"/>
          <w:szCs w:val="24"/>
        </w:rPr>
        <w:t>5.90 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10.90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2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5DCF7B94" w14:textId="77777777" w:rsidR="00436979" w:rsidRPr="00433A08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5,88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caida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de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-0.68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7BC4B9E6" w14:textId="77777777" w:rsidR="00436979" w:rsidRPr="00433A08" w:rsidRDefault="00436979" w:rsidP="0043697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279,50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-5.89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4"/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655D5308" w:rsidR="00282246" w:rsidRDefault="00436979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475384" wp14:editId="495CC0D6">
            <wp:extent cx="5807709" cy="222504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078" cy="22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55F" w14:textId="36BC311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CB3308A" w14:textId="315A1665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819E8B2" w14:textId="4500E3DC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4E3237AD" w14:textId="778ECFFF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CCE55E9" w14:textId="52C2914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D4B3AA4" w14:textId="1A1558C2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FFAC047" w14:textId="11AF274E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783A811" w14:textId="60D347A6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470A358" w14:textId="10371A00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CED19DD" w14:textId="1F05FF0A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1C654960" w14:textId="065EA391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77B5B2A3" w14:textId="77777777" w:rsidR="00436979" w:rsidRDefault="00436979" w:rsidP="002D2FFC">
      <w:pPr>
        <w:pStyle w:val="Sinespaciado"/>
        <w:jc w:val="center"/>
        <w:rPr>
          <w:b/>
          <w:sz w:val="28"/>
          <w:szCs w:val="28"/>
        </w:rPr>
      </w:pPr>
      <w:bookmarkStart w:id="6" w:name="_GoBack"/>
      <w:bookmarkEnd w:id="6"/>
    </w:p>
    <w:p w14:paraId="68407937" w14:textId="77777777" w:rsidR="00183F05" w:rsidRDefault="00183F05" w:rsidP="002D2FFC">
      <w:pPr>
        <w:pStyle w:val="Sinespaciado"/>
        <w:jc w:val="center"/>
        <w:rPr>
          <w:b/>
          <w:sz w:val="28"/>
          <w:szCs w:val="28"/>
        </w:rPr>
      </w:pPr>
    </w:p>
    <w:p w14:paraId="5F771720" w14:textId="29FE257B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E9734B">
        <w:rPr>
          <w:b/>
          <w:sz w:val="28"/>
          <w:szCs w:val="28"/>
        </w:rPr>
        <w:t>24</w:t>
      </w:r>
      <w:r w:rsidR="00533773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E9734B">
        <w:rPr>
          <w:b/>
          <w:sz w:val="28"/>
          <w:szCs w:val="28"/>
        </w:rPr>
        <w:t>119.95</w:t>
      </w:r>
      <w:r w:rsidR="00D80F47">
        <w:rPr>
          <w:b/>
          <w:sz w:val="28"/>
          <w:szCs w:val="28"/>
        </w:rPr>
        <w:t>)</w:t>
      </w:r>
    </w:p>
    <w:p w14:paraId="2576308C" w14:textId="30263A3C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1pt;margin-top:221.15pt;width:246pt;height:13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B4o8kM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734B">
        <w:rPr>
          <w:noProof/>
          <w:lang w:eastAsia="es-AR"/>
        </w:rPr>
        <w:drawing>
          <wp:inline distT="0" distB="0" distL="0" distR="0" wp14:anchorId="39933E31" wp14:editId="75C3D190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DE9" w14:textId="005DF901" w:rsidR="003912C5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7D3438F" w14:textId="65754F95" w:rsidR="00183F05" w:rsidRDefault="00183F05" w:rsidP="00183F05">
      <w:pPr>
        <w:rPr>
          <w:b/>
          <w:sz w:val="28"/>
          <w:szCs w:val="28"/>
        </w:rPr>
      </w:pPr>
    </w:p>
    <w:p w14:paraId="607AEB28" w14:textId="669C4A2D" w:rsidR="00183F05" w:rsidRDefault="00183F05" w:rsidP="00183F05">
      <w:pPr>
        <w:rPr>
          <w:b/>
          <w:sz w:val="28"/>
          <w:szCs w:val="28"/>
        </w:rPr>
      </w:pPr>
    </w:p>
    <w:p w14:paraId="14D688BA" w14:textId="0547FC06" w:rsidR="00183F05" w:rsidRDefault="00183F05" w:rsidP="00183F05">
      <w:pPr>
        <w:rPr>
          <w:b/>
          <w:sz w:val="28"/>
          <w:szCs w:val="28"/>
        </w:rPr>
      </w:pPr>
    </w:p>
    <w:p w14:paraId="359C2B5A" w14:textId="4337E5E0" w:rsidR="00183F05" w:rsidRDefault="00183F05" w:rsidP="00183F05">
      <w:pPr>
        <w:rPr>
          <w:b/>
          <w:sz w:val="28"/>
          <w:szCs w:val="28"/>
        </w:rPr>
      </w:pPr>
    </w:p>
    <w:p w14:paraId="527A9578" w14:textId="109B5473" w:rsidR="00183F05" w:rsidRDefault="00183F05" w:rsidP="00183F05">
      <w:pPr>
        <w:rPr>
          <w:b/>
          <w:sz w:val="28"/>
          <w:szCs w:val="28"/>
        </w:rPr>
      </w:pPr>
    </w:p>
    <w:p w14:paraId="32037A26" w14:textId="4A71CA63" w:rsidR="00CB59AB" w:rsidRDefault="00CB59AB" w:rsidP="00183F05">
      <w:pPr>
        <w:rPr>
          <w:b/>
          <w:sz w:val="28"/>
          <w:szCs w:val="28"/>
        </w:rPr>
      </w:pPr>
    </w:p>
    <w:p w14:paraId="0A6E15DB" w14:textId="77777777" w:rsidR="00CB59AB" w:rsidRDefault="00CB59AB" w:rsidP="00183F05">
      <w:pPr>
        <w:rPr>
          <w:b/>
          <w:sz w:val="28"/>
          <w:szCs w:val="28"/>
        </w:rPr>
      </w:pPr>
    </w:p>
    <w:p w14:paraId="78B594E5" w14:textId="77777777" w:rsidR="00183F05" w:rsidRDefault="00183F05" w:rsidP="00183F05">
      <w:pPr>
        <w:rPr>
          <w:b/>
          <w:sz w:val="28"/>
          <w:szCs w:val="28"/>
        </w:rPr>
      </w:pPr>
    </w:p>
    <w:p w14:paraId="10689A75" w14:textId="61F0EEC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CB59AB">
        <w:rPr>
          <w:b/>
          <w:sz w:val="28"/>
          <w:szCs w:val="28"/>
        </w:rPr>
        <w:t>24</w:t>
      </w:r>
      <w:r w:rsidR="00CA43CE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CB59AB">
        <w:rPr>
          <w:b/>
          <w:sz w:val="28"/>
          <w:szCs w:val="28"/>
        </w:rPr>
        <w:t>226,15</w:t>
      </w:r>
      <w:r w:rsidR="008D417C">
        <w:rPr>
          <w:b/>
          <w:sz w:val="28"/>
          <w:szCs w:val="28"/>
        </w:rPr>
        <w:t>)</w:t>
      </w:r>
    </w:p>
    <w:p w14:paraId="17FA45E3" w14:textId="1460BC72" w:rsidR="00F64C69" w:rsidRPr="006D26E2" w:rsidRDefault="00CB59AB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2A17A9" wp14:editId="635C183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D3D7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D3D7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0B61355E" w14:textId="1426923E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13/05 en $ 195.</w:t>
                            </w: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D3D7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D3D7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0B61355E" w14:textId="1426923E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13/05 en $ 195.</w:t>
                      </w: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26C5059A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F74BDCF" w14:textId="6CA2985F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4BC5D30" w14:textId="394FCA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452549C3" w14:textId="428B856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D895F6F" w14:textId="1A1F2D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914B099" w14:textId="69C7BF9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F0DCDD0" w14:textId="3F9D62C1" w:rsidR="00BD3D71" w:rsidRDefault="00BD3D71" w:rsidP="00A24D8E">
      <w:pPr>
        <w:pStyle w:val="Sinespaciado"/>
        <w:rPr>
          <w:b/>
          <w:sz w:val="28"/>
          <w:szCs w:val="28"/>
        </w:rPr>
      </w:pPr>
    </w:p>
    <w:p w14:paraId="13E256D0" w14:textId="6D29351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0E690CA" w14:textId="084D82B5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09C0DC2" w14:textId="1DC88134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011646F" w14:textId="2646C7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0453BC74" w14:textId="1B715CF9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692CBDBD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CB59AB">
        <w:rPr>
          <w:b/>
          <w:sz w:val="28"/>
          <w:szCs w:val="28"/>
        </w:rPr>
        <w:t>24</w:t>
      </w:r>
      <w:r w:rsidR="00CA43CE">
        <w:rPr>
          <w:b/>
          <w:sz w:val="28"/>
          <w:szCs w:val="28"/>
        </w:rPr>
        <w:t>/0</w:t>
      </w:r>
      <w:r w:rsidR="00520BEA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B59AB">
        <w:rPr>
          <w:b/>
          <w:sz w:val="28"/>
          <w:szCs w:val="28"/>
        </w:rPr>
        <w:t>143,65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9A9D7A1" w:rsidR="00324694" w:rsidRPr="00533773" w:rsidRDefault="00CB59A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C219D2" wp14:editId="789C66B7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3FB4B748" w:rsidR="00D33AB2" w:rsidRDefault="00D33AB2" w:rsidP="002C40B7">
      <w:pPr>
        <w:pStyle w:val="Sinespaciado"/>
        <w:rPr>
          <w:b/>
          <w:sz w:val="28"/>
          <w:szCs w:val="28"/>
        </w:rPr>
      </w:pPr>
    </w:p>
    <w:p w14:paraId="12E80F6A" w14:textId="6BA40935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F021CD6" w14:textId="5F18E47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9021900" w14:textId="4085F86E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E986F39" w14:textId="68EFC0A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0BFF7D4" w14:textId="6F935C53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349D3F7" w14:textId="42556F4A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29B4B71" w14:textId="7AAA0B8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88A6129" w14:textId="0EE4425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5D1BF65" w14:textId="77777777" w:rsidR="00CB59AB" w:rsidRDefault="00CB59AB" w:rsidP="002C40B7">
      <w:pPr>
        <w:pStyle w:val="Sinespaciado"/>
        <w:rPr>
          <w:b/>
          <w:sz w:val="28"/>
          <w:szCs w:val="28"/>
        </w:rPr>
      </w:pP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21A89CD5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CB59AB">
        <w:rPr>
          <w:b/>
          <w:sz w:val="28"/>
          <w:szCs w:val="28"/>
        </w:rPr>
        <w:t>24</w:t>
      </w:r>
      <w:r w:rsidR="00CA43CE">
        <w:rPr>
          <w:b/>
          <w:sz w:val="28"/>
          <w:szCs w:val="28"/>
        </w:rPr>
        <w:t>/0</w:t>
      </w:r>
      <w:r w:rsidR="008F065B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CB59AB">
        <w:rPr>
          <w:b/>
          <w:sz w:val="28"/>
          <w:szCs w:val="28"/>
        </w:rPr>
        <w:t>52,70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508261B0" w:rsidR="00A11C37" w:rsidRDefault="00CB59A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EA6BC3" wp14:editId="73B2FAF9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2C361076" w:rsidR="0017158D" w:rsidRPr="00324694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469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21/02 en $ 75.00.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2C361076" w:rsidR="0017158D" w:rsidRPr="00324694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2469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21/02 en $ 75.00.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777777" w:rsidR="001D1BC7" w:rsidRPr="001D6D8E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747C1E48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CB59AB">
        <w:rPr>
          <w:b/>
          <w:sz w:val="28"/>
          <w:szCs w:val="28"/>
        </w:rPr>
        <w:t>24</w:t>
      </w:r>
      <w:r w:rsidR="00CA43CE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CB59AB">
        <w:rPr>
          <w:b/>
          <w:sz w:val="28"/>
          <w:szCs w:val="28"/>
        </w:rPr>
        <w:t>279,50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01D1E4FF" w:rsidR="00324694" w:rsidRDefault="00CB59AB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4AA948" wp14:editId="2BA29BCA">
            <wp:extent cx="5612130" cy="2482850"/>
            <wp:effectExtent l="0" t="0" r="7620" b="0"/>
            <wp:docPr id="13" name="Imagen 1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38C92907" w:rsidR="00BF1521" w:rsidRPr="001D1BC7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1D1BC7">
        <w:rPr>
          <w:sz w:val="24"/>
          <w:szCs w:val="24"/>
        </w:rPr>
        <w:t>Señal de venta el 19/02 en $ 380.00.</w:t>
      </w:r>
    </w:p>
    <w:p w14:paraId="1837D1AE" w14:textId="735B22CC" w:rsidR="001D1BC7" w:rsidRDefault="001D1BC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02/05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69CAADF0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CB59AB">
        <w:rPr>
          <w:b/>
          <w:sz w:val="28"/>
          <w:szCs w:val="28"/>
        </w:rPr>
        <w:t>24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D1BC7">
        <w:rPr>
          <w:b/>
          <w:sz w:val="28"/>
          <w:szCs w:val="28"/>
        </w:rPr>
        <w:t>5,</w:t>
      </w:r>
      <w:r w:rsidR="00CB59AB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9023277" w:rsidR="00F21BC6" w:rsidRDefault="0012721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56D879" wp14:editId="62CB0970">
            <wp:extent cx="5612130" cy="2482850"/>
            <wp:effectExtent l="0" t="0" r="7620" b="0"/>
            <wp:docPr id="19" name="Imagen 1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3DE2845B" w:rsidR="005A5677" w:rsidRPr="00127214" w:rsidRDefault="005A5677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127214">
        <w:rPr>
          <w:sz w:val="24"/>
          <w:szCs w:val="24"/>
        </w:rPr>
        <w:t>Señal de venta el 21/03 en $ 6.60.</w:t>
      </w:r>
    </w:p>
    <w:p w14:paraId="35FC5A6C" w14:textId="4119C0CD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29/04 en $ 5.40.</w:t>
      </w: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84E4-38A2-46E4-90D9-F302ACE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6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324</cp:revision>
  <cp:lastPrinted>2018-12-15T22:42:00Z</cp:lastPrinted>
  <dcterms:created xsi:type="dcterms:W3CDTF">2016-08-27T19:52:00Z</dcterms:created>
  <dcterms:modified xsi:type="dcterms:W3CDTF">2019-05-25T16:19:00Z</dcterms:modified>
</cp:coreProperties>
</file>