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CD341" w14:textId="527F6C9D" w:rsidR="0081429E" w:rsidRPr="005C6EA6" w:rsidRDefault="00005EC9" w:rsidP="005C6EA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>CUADROS DE BONOS EMITIDOS EN PESOS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B1669C">
        <w:rPr>
          <w:b/>
          <w:color w:val="000000"/>
          <w:sz w:val="28"/>
          <w:szCs w:val="28"/>
          <w:lang w:val="es-AR" w:eastAsia="es-AR" w:bidi="ar-SA"/>
        </w:rPr>
        <w:t>07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B1669C">
        <w:rPr>
          <w:b/>
          <w:color w:val="000000"/>
          <w:sz w:val="28"/>
          <w:szCs w:val="28"/>
          <w:lang w:val="es-AR" w:eastAsia="es-AR" w:bidi="ar-SA"/>
        </w:rPr>
        <w:t>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</w:t>
      </w:r>
      <w:bookmarkStart w:id="1" w:name="_Hlk506660158"/>
      <w:bookmarkStart w:id="2" w:name="_Hlk509739808"/>
      <w:bookmarkStart w:id="3" w:name="_Hlk509252922"/>
      <w:bookmarkStart w:id="4" w:name="_Hlk504921026"/>
      <w:r w:rsidR="005C6EA6">
        <w:rPr>
          <w:b/>
          <w:color w:val="000000"/>
          <w:sz w:val="28"/>
          <w:szCs w:val="28"/>
          <w:lang w:val="es-AR" w:eastAsia="es-AR" w:bidi="ar-SA"/>
        </w:rPr>
        <w:t>9</w:t>
      </w:r>
    </w:p>
    <w:p w14:paraId="5EFBABCD" w14:textId="77777777" w:rsidR="009133E1" w:rsidRDefault="009133E1" w:rsidP="002A51AD">
      <w:pPr>
        <w:pStyle w:val="Sinespaciado"/>
        <w:jc w:val="both"/>
        <w:rPr>
          <w:lang w:val="es-AR" w:eastAsia="es-AR"/>
        </w:rPr>
      </w:pPr>
    </w:p>
    <w:bookmarkEnd w:id="1"/>
    <w:bookmarkEnd w:id="2"/>
    <w:bookmarkEnd w:id="3"/>
    <w:bookmarkEnd w:id="4"/>
    <w:p w14:paraId="72B19284" w14:textId="77777777" w:rsidR="00DA733E" w:rsidRDefault="00DA733E" w:rsidP="00042AE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FEBB1AD" w14:textId="1C793823" w:rsidR="00B63197" w:rsidRDefault="00B63197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16B46AB" w14:textId="369F1CE6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1247741" w14:textId="37DF8DD2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6509612" wp14:editId="6FD9B1F0">
            <wp:extent cx="6269990" cy="277177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6757" cy="277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2CBB" w14:textId="3D79EBC6" w:rsidR="002E084D" w:rsidRDefault="002E084D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956F315" w14:textId="040F3272" w:rsidR="00B5548E" w:rsidRDefault="00B5548E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8B4AB36" w14:textId="77777777" w:rsidR="005667CB" w:rsidRPr="005667CB" w:rsidRDefault="005667CB" w:rsidP="00DA733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370D500" w14:textId="77777777" w:rsidR="00CA4E85" w:rsidRDefault="00CA4E85" w:rsidP="009F53D6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A8683F" w14:textId="77777777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B40D7B" w14:textId="7777777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61536661" w:rsidR="00237BD3" w:rsidRPr="00CC7903" w:rsidRDefault="00691F30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78B74E6" wp14:editId="778CD972">
            <wp:extent cx="6305550" cy="2752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6491" cy="2753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F9E92" w14:textId="77777777" w:rsidR="00D12D38" w:rsidRDefault="00D12D3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C2FB0A" w14:textId="77777777" w:rsidR="00DD71A4" w:rsidRDefault="00DD71A4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258AB9" w14:textId="5F0592F4" w:rsidR="003F482A" w:rsidRDefault="003F482A" w:rsidP="003F482A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TASA </w:t>
      </w:r>
      <w:r>
        <w:rPr>
          <w:rFonts w:ascii="Arial" w:hAnsi="Arial" w:cs="Arial"/>
          <w:b/>
          <w:lang w:val="es-AR"/>
        </w:rPr>
        <w:t>FIJA</w:t>
      </w:r>
    </w:p>
    <w:p w14:paraId="73E3784C" w14:textId="788AFDC2" w:rsidR="00E9588A" w:rsidRDefault="00E9588A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957198" w14:textId="01C2519D" w:rsidR="001B0491" w:rsidRDefault="00691F30" w:rsidP="00B5548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6C1B17B" wp14:editId="254F98A7">
            <wp:extent cx="6276340" cy="225742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9382" cy="225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D40C" w14:textId="77777777" w:rsidR="00952ACC" w:rsidRDefault="00952ACC" w:rsidP="00391AED">
      <w:pPr>
        <w:pStyle w:val="Sinespaciado"/>
        <w:rPr>
          <w:rFonts w:ascii="Arial" w:hAnsi="Arial" w:cs="Arial"/>
          <w:b/>
          <w:lang w:val="es-AR"/>
        </w:rPr>
      </w:pPr>
    </w:p>
    <w:p w14:paraId="075AA58E" w14:textId="77777777" w:rsidR="00952ACC" w:rsidRDefault="00952ACC" w:rsidP="00516FD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B8E0038" w14:textId="16F7EA35" w:rsidR="00FA679B" w:rsidRDefault="00516FD5" w:rsidP="00FE522B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</w:t>
      </w:r>
      <w:r w:rsidR="005809D9">
        <w:rPr>
          <w:rFonts w:ascii="Arial" w:hAnsi="Arial" w:cs="Arial"/>
          <w:b/>
          <w:lang w:val="es-AR"/>
        </w:rPr>
        <w:t>–</w:t>
      </w:r>
      <w:r>
        <w:rPr>
          <w:rFonts w:ascii="Arial" w:hAnsi="Arial" w:cs="Arial"/>
          <w:b/>
          <w:lang w:val="es-AR"/>
        </w:rPr>
        <w:t xml:space="preserve"> DUAL</w:t>
      </w:r>
      <w:r w:rsidR="005809D9">
        <w:rPr>
          <w:rFonts w:ascii="Arial" w:hAnsi="Arial" w:cs="Arial"/>
          <w:b/>
          <w:lang w:val="es-AR"/>
        </w:rPr>
        <w:t xml:space="preserve"> </w:t>
      </w:r>
      <w:r w:rsidR="001320E1">
        <w:rPr>
          <w:rFonts w:ascii="Arial" w:hAnsi="Arial" w:cs="Arial"/>
          <w:b/>
          <w:lang w:val="es-AR"/>
        </w:rPr>
        <w:t xml:space="preserve"> Y LELINKs</w:t>
      </w:r>
    </w:p>
    <w:p w14:paraId="43253383" w14:textId="0536037B" w:rsidR="005809D9" w:rsidRDefault="005809D9" w:rsidP="00FE522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3045D4" w14:textId="0426A2A3" w:rsidR="005809D9" w:rsidRDefault="005809D9" w:rsidP="00FE522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AB30B2" w14:textId="77777777" w:rsidR="00516FD5" w:rsidRDefault="00160F89" w:rsidP="00A729F4">
      <w:pPr>
        <w:pStyle w:val="Sinespaciado"/>
        <w:jc w:val="center"/>
        <w:rPr>
          <w:noProof/>
        </w:rPr>
      </w:pPr>
      <w:r>
        <w:rPr>
          <w:rFonts w:ascii="Arial" w:hAnsi="Arial" w:cs="Arial"/>
          <w:b/>
          <w:lang w:val="es-AR"/>
        </w:rPr>
        <w:tab/>
      </w:r>
    </w:p>
    <w:p w14:paraId="2F77FA07" w14:textId="51FA7B4B" w:rsidR="0048304B" w:rsidRPr="001330DA" w:rsidRDefault="001320E1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noProof/>
          <w:lang w:val="es-ES_tradnl" w:eastAsia="es-ES_tradnl" w:bidi="ar-SA"/>
        </w:rPr>
        <w:drawing>
          <wp:inline distT="0" distB="0" distL="0" distR="0" wp14:anchorId="1540AAB5" wp14:editId="3E58E3BC">
            <wp:extent cx="6276670" cy="3057525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54" cy="3066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8BA9" w14:textId="77777777" w:rsidR="000D5E19" w:rsidRDefault="000D5E19" w:rsidP="00542C97">
      <w:pPr>
        <w:spacing w:after="0" w:line="240" w:lineRule="auto"/>
      </w:pPr>
      <w:r>
        <w:separator/>
      </w:r>
    </w:p>
  </w:endnote>
  <w:endnote w:type="continuationSeparator" w:id="0">
    <w:p w14:paraId="68710A1E" w14:textId="77777777" w:rsidR="000D5E19" w:rsidRDefault="000D5E1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52AD7" w14:textId="77777777" w:rsidR="000D5E19" w:rsidRDefault="000D5E19" w:rsidP="00542C97">
      <w:pPr>
        <w:spacing w:after="0" w:line="240" w:lineRule="auto"/>
      </w:pPr>
      <w:r>
        <w:separator/>
      </w:r>
    </w:p>
  </w:footnote>
  <w:footnote w:type="continuationSeparator" w:id="0">
    <w:p w14:paraId="79DF6921" w14:textId="77777777" w:rsidR="000D5E19" w:rsidRDefault="000D5E1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5EC9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5E19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502D"/>
    <w:rsid w:val="004678AB"/>
    <w:rsid w:val="0047056B"/>
    <w:rsid w:val="0047082A"/>
    <w:rsid w:val="00471953"/>
    <w:rsid w:val="0048008E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268E"/>
    <w:rsid w:val="004E446D"/>
    <w:rsid w:val="004E5130"/>
    <w:rsid w:val="004E5D7A"/>
    <w:rsid w:val="004E6589"/>
    <w:rsid w:val="004F3961"/>
    <w:rsid w:val="004F677F"/>
    <w:rsid w:val="004F6A51"/>
    <w:rsid w:val="004F7B34"/>
    <w:rsid w:val="004F7F3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C6EA6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64F6"/>
    <w:rsid w:val="0064713B"/>
    <w:rsid w:val="0065183E"/>
    <w:rsid w:val="00652A50"/>
    <w:rsid w:val="00652BBF"/>
    <w:rsid w:val="00654D4F"/>
    <w:rsid w:val="00655221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694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A478-016A-4E42-9785-2D2D07C5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151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2019-06-09T18:50:00Z</dcterms:created>
  <dcterms:modified xsi:type="dcterms:W3CDTF">2019-06-09T18:50:00Z</dcterms:modified>
</cp:coreProperties>
</file>