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CC9C00" w14:textId="788C9958" w:rsidR="0047270E" w:rsidRDefault="0047270E" w:rsidP="00C9323D">
      <w:pPr>
        <w:pStyle w:val="Sinespaciado"/>
        <w:jc w:val="center"/>
        <w:rPr>
          <w:b/>
          <w:sz w:val="28"/>
          <w:szCs w:val="28"/>
        </w:rPr>
      </w:pPr>
    </w:p>
    <w:p w14:paraId="44E3B62F" w14:textId="67DA1A67" w:rsidR="00C6171F" w:rsidRDefault="00F86DEC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33DA5A" wp14:editId="361E6D8F">
            <wp:extent cx="5952490" cy="1819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715" cy="18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1859DA71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485139EC" w:rsidR="004301D0" w:rsidRPr="004301D0" w:rsidRDefault="00BE13B8" w:rsidP="004301D0">
      <w:pPr>
        <w:pStyle w:val="Sinespaciad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Las tensiones por la deuda incrementaron la incertidumbre respecto de las acciones del sistema financiero que sufrieron fuertes pérdidas en la semana.</w:t>
      </w:r>
    </w:p>
    <w:p w14:paraId="334AE7D4" w14:textId="2620F755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BE13B8">
        <w:rPr>
          <w:rFonts w:ascii="Trebuchet MS" w:eastAsia="Times New Roman" w:hAnsi="Trebuchet MS" w:cs="Times New Roman"/>
          <w:sz w:val="24"/>
          <w:szCs w:val="24"/>
        </w:rPr>
        <w:t>261,20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6" w:name="_Hlk31452032"/>
      <w:r w:rsidR="00BE13B8">
        <w:rPr>
          <w:rFonts w:ascii="Trebuchet MS" w:eastAsia="Times New Roman" w:hAnsi="Trebuchet MS" w:cs="Times New Roman"/>
          <w:sz w:val="24"/>
          <w:szCs w:val="24"/>
        </w:rPr>
        <w:t>nega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E13B8">
        <w:rPr>
          <w:rFonts w:ascii="Trebuchet MS" w:eastAsia="Times New Roman" w:hAnsi="Trebuchet MS" w:cs="Times New Roman"/>
          <w:sz w:val="24"/>
          <w:szCs w:val="24"/>
        </w:rPr>
        <w:t>-6.48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BE13B8">
        <w:rPr>
          <w:rFonts w:ascii="Trebuchet MS" w:eastAsia="Times New Roman" w:hAnsi="Trebuchet MS" w:cs="Times New Roman"/>
          <w:sz w:val="24"/>
          <w:szCs w:val="24"/>
        </w:rPr>
        <w:t>31,19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3B8">
        <w:rPr>
          <w:rFonts w:ascii="Trebuchet MS" w:eastAsia="Times New Roman" w:hAnsi="Trebuchet MS" w:cs="Times New Roman"/>
          <w:sz w:val="24"/>
          <w:szCs w:val="24"/>
        </w:rPr>
        <w:t>baja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E13B8">
        <w:rPr>
          <w:rFonts w:ascii="Trebuchet MS" w:eastAsia="Times New Roman" w:hAnsi="Trebuchet MS" w:cs="Times New Roman"/>
          <w:sz w:val="24"/>
          <w:szCs w:val="24"/>
        </w:rPr>
        <w:t>-6.25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595CBBF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BE13B8">
        <w:rPr>
          <w:rFonts w:ascii="Trebuchet MS" w:eastAsia="Times New Roman" w:hAnsi="Trebuchet MS" w:cs="Times New Roman"/>
          <w:sz w:val="24"/>
          <w:szCs w:val="24"/>
        </w:rPr>
        <w:t>116,70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3B8">
        <w:rPr>
          <w:rFonts w:ascii="Trebuchet MS" w:eastAsia="Times New Roman" w:hAnsi="Trebuchet MS" w:cs="Times New Roman"/>
          <w:sz w:val="24"/>
          <w:szCs w:val="24"/>
        </w:rPr>
        <w:t>nega</w:t>
      </w:r>
      <w:r w:rsidR="0091347C">
        <w:rPr>
          <w:rFonts w:ascii="Trebuchet MS" w:eastAsia="Times New Roman" w:hAnsi="Trebuchet MS" w:cs="Times New Roman"/>
          <w:sz w:val="24"/>
          <w:szCs w:val="24"/>
        </w:rPr>
        <w:t>t</w:t>
      </w:r>
      <w:r w:rsidR="0091347C"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-7.30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152882">
        <w:rPr>
          <w:rFonts w:ascii="Trebuchet MS" w:eastAsia="Times New Roman" w:hAnsi="Trebuchet MS" w:cs="Times New Roman"/>
          <w:sz w:val="24"/>
          <w:szCs w:val="24"/>
        </w:rPr>
        <w:t>13,79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-7.94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bookmarkEnd w:id="2"/>
    <w:bookmarkEnd w:id="3"/>
    <w:bookmarkEnd w:id="4"/>
    <w:bookmarkEnd w:id="5"/>
    <w:p w14:paraId="54069B30" w14:textId="612FD790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152882">
        <w:rPr>
          <w:rFonts w:ascii="Trebuchet MS" w:eastAsia="Times New Roman" w:hAnsi="Trebuchet MS" w:cs="Times New Roman"/>
          <w:sz w:val="24"/>
          <w:szCs w:val="24"/>
        </w:rPr>
        <w:t>123,60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-11.12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 w:rsidR="00DF1E09">
        <w:rPr>
          <w:rFonts w:ascii="Trebuchet MS" w:eastAsia="Times New Roman" w:hAnsi="Trebuchet MS" w:cs="Times New Roman"/>
          <w:sz w:val="24"/>
          <w:szCs w:val="24"/>
        </w:rPr>
        <w:t>4.</w:t>
      </w:r>
      <w:r w:rsidR="00152882">
        <w:rPr>
          <w:rFonts w:ascii="Trebuchet MS" w:eastAsia="Times New Roman" w:hAnsi="Trebuchet MS" w:cs="Times New Roman"/>
          <w:sz w:val="24"/>
          <w:szCs w:val="24"/>
        </w:rPr>
        <w:t>38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152882">
        <w:rPr>
          <w:rFonts w:ascii="Trebuchet MS" w:eastAsia="Times New Roman" w:hAnsi="Trebuchet MS" w:cs="Times New Roman"/>
          <w:sz w:val="24"/>
          <w:szCs w:val="24"/>
        </w:rPr>
        <w:t>-11.87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537B120E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SUPV queda en $ </w:t>
      </w:r>
      <w:r w:rsidR="00152882">
        <w:rPr>
          <w:rFonts w:ascii="Trebuchet MS" w:eastAsia="Times New Roman" w:hAnsi="Trebuchet MS" w:cs="Times New Roman"/>
          <w:sz w:val="24"/>
          <w:szCs w:val="24"/>
        </w:rPr>
        <w:t>48,75</w:t>
      </w:r>
      <w:r w:rsidR="00D3140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baja</w:t>
      </w:r>
      <w:r w:rsidR="00825360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2882">
        <w:rPr>
          <w:rFonts w:ascii="Trebuchet MS" w:eastAsia="Times New Roman" w:hAnsi="Trebuchet MS" w:cs="Times New Roman"/>
          <w:sz w:val="24"/>
          <w:szCs w:val="24"/>
        </w:rPr>
        <w:t>-8.88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en N.Y. us$ </w:t>
      </w:r>
      <w:r w:rsidR="00152882">
        <w:rPr>
          <w:rFonts w:ascii="Trebuchet MS" w:eastAsia="Times New Roman" w:hAnsi="Trebuchet MS" w:cs="Times New Roman"/>
          <w:sz w:val="24"/>
          <w:szCs w:val="24"/>
        </w:rPr>
        <w:t xml:space="preserve">2.87 </w:t>
      </w:r>
      <w:r w:rsidR="00C9323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el</w:t>
      </w:r>
      <w:r w:rsidR="00C9323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2882">
        <w:rPr>
          <w:rFonts w:ascii="Trebuchet MS" w:eastAsia="Times New Roman" w:hAnsi="Trebuchet MS" w:cs="Times New Roman"/>
          <w:sz w:val="24"/>
          <w:szCs w:val="24"/>
        </w:rPr>
        <w:t>-8.89</w:t>
      </w:r>
      <w:bookmarkStart w:id="7" w:name="_GoBack"/>
      <w:bookmarkEnd w:id="7"/>
      <w:r w:rsidR="003F2E4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43A3AD70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94167BE" w14:textId="77777777" w:rsidR="00C53E8F" w:rsidRDefault="00C53E8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D35163A" w14:textId="41CC8BD6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1D76DE" w14:textId="77777777" w:rsidR="00825360" w:rsidRDefault="0082536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E17C810" w14:textId="216311FD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0B5DA45" w14:textId="77777777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7A212A0B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F86DEC">
        <w:rPr>
          <w:b/>
          <w:sz w:val="28"/>
          <w:szCs w:val="28"/>
        </w:rPr>
        <w:t>14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3809E6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F86DEC">
        <w:rPr>
          <w:b/>
          <w:sz w:val="28"/>
          <w:szCs w:val="28"/>
        </w:rPr>
        <w:t>116,70</w:t>
      </w:r>
      <w:r w:rsidR="00D80F47">
        <w:rPr>
          <w:b/>
          <w:sz w:val="28"/>
          <w:szCs w:val="28"/>
        </w:rPr>
        <w:t>)</w:t>
      </w:r>
    </w:p>
    <w:p w14:paraId="2576308C" w14:textId="04DB00AE" w:rsidR="00282246" w:rsidRPr="00183F05" w:rsidRDefault="00F86DEC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60B5B467" wp14:editId="78AB49BE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43F928C5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12/12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43F928C5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12/12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706B609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F86DEC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/2020 $</w:t>
      </w:r>
      <w:r w:rsidR="00F86DEC">
        <w:rPr>
          <w:b/>
          <w:sz w:val="28"/>
          <w:szCs w:val="28"/>
        </w:rPr>
        <w:t>261,20</w:t>
      </w:r>
      <w:r w:rsidR="008D417C">
        <w:rPr>
          <w:b/>
          <w:sz w:val="28"/>
          <w:szCs w:val="28"/>
        </w:rPr>
        <w:t>)</w:t>
      </w:r>
    </w:p>
    <w:p w14:paraId="7DF12537" w14:textId="3C32F897" w:rsidR="0029694C" w:rsidRPr="00742A41" w:rsidRDefault="00F86DEC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777B78" wp14:editId="5C0A4BBF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69245312" w:rsidR="00832EC2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</w:t>
      </w:r>
      <w:r w:rsidR="00A93B7C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>l de compra el 27/11 en $ 190,00.</w:t>
      </w:r>
    </w:p>
    <w:p w14:paraId="616A7261" w14:textId="2B25AC1E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F86DEC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DEC">
        <w:rPr>
          <w:b/>
          <w:sz w:val="28"/>
          <w:szCs w:val="28"/>
        </w:rPr>
        <w:t>123,60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985C50F" w:rsidR="00324694" w:rsidRPr="00533773" w:rsidRDefault="00F86DE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E5D2AD" wp14:editId="13D52C4D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613D0FB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32F071EF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859780" cy="257175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1F48DB1" w:rsidR="00CF6DE4" w:rsidRDefault="00BE13B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C952C" wp14:editId="6D5C0C6F">
                                  <wp:extent cx="5586730" cy="2471420"/>
                                  <wp:effectExtent l="0" t="0" r="0" b="5080"/>
                                  <wp:docPr id="9" name="Imagen 9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val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6730" cy="247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95pt;width:461.4pt;height:20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" stroked="f">
                <v:textbox>
                  <w:txbxContent>
                    <w:p w14:paraId="2BDAA719" w14:textId="51F48DB1" w:rsidR="00CF6DE4" w:rsidRDefault="00BE13B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DEC952C" wp14:editId="6D5C0C6F">
                            <wp:extent cx="5586730" cy="2471420"/>
                            <wp:effectExtent l="0" t="0" r="0" b="5080"/>
                            <wp:docPr id="9" name="Imagen 9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val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6730" cy="247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BE13B8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/0</w:t>
      </w:r>
      <w:r w:rsidR="003809E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E13B8">
        <w:rPr>
          <w:b/>
          <w:sz w:val="28"/>
          <w:szCs w:val="28"/>
        </w:rPr>
        <w:t>48,75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267B"/>
    <w:rsid w:val="00464B3C"/>
    <w:rsid w:val="0047270E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D29A5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5DEC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1403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9832-9416-410C-8FBD-BDF748D1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388</cp:revision>
  <cp:lastPrinted>2018-12-15T22:42:00Z</cp:lastPrinted>
  <dcterms:created xsi:type="dcterms:W3CDTF">2016-08-27T19:52:00Z</dcterms:created>
  <dcterms:modified xsi:type="dcterms:W3CDTF">2020-02-15T00:56:00Z</dcterms:modified>
</cp:coreProperties>
</file>