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CC9C00" w14:textId="788C9958" w:rsidR="0047270E" w:rsidRDefault="0047270E" w:rsidP="00C9323D">
      <w:pPr>
        <w:pStyle w:val="Sinespaciado"/>
        <w:jc w:val="center"/>
        <w:rPr>
          <w:b/>
          <w:sz w:val="28"/>
          <w:szCs w:val="28"/>
        </w:rPr>
      </w:pPr>
    </w:p>
    <w:p w14:paraId="44E3B62F" w14:textId="1F76336E" w:rsidR="00C6171F" w:rsidRDefault="00504A80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49FD6BC" wp14:editId="3190F55C">
            <wp:extent cx="5762232" cy="19458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529" cy="195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1859DA71" w:rsidR="00580623" w:rsidRDefault="00580623" w:rsidP="00B34803">
      <w:pPr>
        <w:pStyle w:val="Sinespaciado"/>
        <w:rPr>
          <w:b/>
          <w:sz w:val="28"/>
          <w:szCs w:val="28"/>
        </w:rPr>
      </w:pPr>
    </w:p>
    <w:p w14:paraId="4A1DE370" w14:textId="485139EC" w:rsidR="004301D0" w:rsidRPr="004301D0" w:rsidRDefault="00BE13B8" w:rsidP="004301D0">
      <w:pPr>
        <w:pStyle w:val="Sinespaciad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Las tensiones por la deuda incrementaron la incertidumbre respecto de las acciones del sistema financiero que sufrieron fuertes pérdidas en la semana.</w:t>
      </w:r>
    </w:p>
    <w:p w14:paraId="334AE7D4" w14:textId="2620F755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BE13B8">
        <w:rPr>
          <w:rFonts w:ascii="Trebuchet MS" w:eastAsia="Times New Roman" w:hAnsi="Trebuchet MS" w:cs="Times New Roman"/>
          <w:sz w:val="24"/>
          <w:szCs w:val="24"/>
        </w:rPr>
        <w:t>261,20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6" w:name="_Hlk31452032"/>
      <w:r w:rsidR="00BE13B8">
        <w:rPr>
          <w:rFonts w:ascii="Trebuchet MS" w:eastAsia="Times New Roman" w:hAnsi="Trebuchet MS" w:cs="Times New Roman"/>
          <w:sz w:val="24"/>
          <w:szCs w:val="24"/>
        </w:rPr>
        <w:t>nega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>iva</w:t>
      </w:r>
      <w:bookmarkEnd w:id="6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E13B8">
        <w:rPr>
          <w:rFonts w:ascii="Trebuchet MS" w:eastAsia="Times New Roman" w:hAnsi="Trebuchet MS" w:cs="Times New Roman"/>
          <w:sz w:val="24"/>
          <w:szCs w:val="24"/>
        </w:rPr>
        <w:t>-6.48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3B8">
        <w:rPr>
          <w:rFonts w:ascii="Trebuchet MS" w:eastAsia="Times New Roman" w:hAnsi="Trebuchet MS" w:cs="Times New Roman"/>
          <w:sz w:val="24"/>
          <w:szCs w:val="24"/>
        </w:rPr>
        <w:t>31,19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3B8">
        <w:rPr>
          <w:rFonts w:ascii="Trebuchet MS" w:eastAsia="Times New Roman" w:hAnsi="Trebuchet MS" w:cs="Times New Roman"/>
          <w:sz w:val="24"/>
          <w:szCs w:val="24"/>
        </w:rPr>
        <w:t>baja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E13B8">
        <w:rPr>
          <w:rFonts w:ascii="Trebuchet MS" w:eastAsia="Times New Roman" w:hAnsi="Trebuchet MS" w:cs="Times New Roman"/>
          <w:sz w:val="24"/>
          <w:szCs w:val="24"/>
        </w:rPr>
        <w:t>-6.25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6595CBBF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BE13B8">
        <w:rPr>
          <w:rFonts w:ascii="Trebuchet MS" w:eastAsia="Times New Roman" w:hAnsi="Trebuchet MS" w:cs="Times New Roman"/>
          <w:sz w:val="24"/>
          <w:szCs w:val="24"/>
        </w:rPr>
        <w:t>116,70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3B8">
        <w:rPr>
          <w:rFonts w:ascii="Trebuchet MS" w:eastAsia="Times New Roman" w:hAnsi="Trebuchet MS" w:cs="Times New Roman"/>
          <w:sz w:val="24"/>
          <w:szCs w:val="24"/>
        </w:rPr>
        <w:t>nega</w:t>
      </w:r>
      <w:r w:rsidR="0091347C">
        <w:rPr>
          <w:rFonts w:ascii="Trebuchet MS" w:eastAsia="Times New Roman" w:hAnsi="Trebuchet MS" w:cs="Times New Roman"/>
          <w:sz w:val="24"/>
          <w:szCs w:val="24"/>
        </w:rPr>
        <w:t>t</w:t>
      </w:r>
      <w:r w:rsidR="0091347C" w:rsidRPr="006B65F7">
        <w:rPr>
          <w:rFonts w:ascii="Trebuchet MS" w:eastAsia="Times New Roman" w:hAnsi="Trebuchet MS" w:cs="Times New Roman"/>
          <w:sz w:val="24"/>
          <w:szCs w:val="24"/>
        </w:rPr>
        <w:t>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-7.30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13,79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52882">
        <w:rPr>
          <w:rFonts w:ascii="Trebuchet MS" w:eastAsia="Times New Roman" w:hAnsi="Trebuchet MS" w:cs="Times New Roman"/>
          <w:sz w:val="24"/>
          <w:szCs w:val="24"/>
        </w:rPr>
        <w:t>-7.94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1"/>
    <w:bookmarkEnd w:id="2"/>
    <w:bookmarkEnd w:id="3"/>
    <w:bookmarkEnd w:id="4"/>
    <w:bookmarkEnd w:id="5"/>
    <w:p w14:paraId="54069B30" w14:textId="612FD790" w:rsidR="004E7703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152882">
        <w:rPr>
          <w:rFonts w:ascii="Trebuchet MS" w:eastAsia="Times New Roman" w:hAnsi="Trebuchet MS" w:cs="Times New Roman"/>
          <w:sz w:val="24"/>
          <w:szCs w:val="24"/>
        </w:rPr>
        <w:t>123,60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52882">
        <w:rPr>
          <w:rFonts w:ascii="Trebuchet MS" w:eastAsia="Times New Roman" w:hAnsi="Trebuchet MS" w:cs="Times New Roman"/>
          <w:sz w:val="24"/>
          <w:szCs w:val="24"/>
        </w:rPr>
        <w:t>-11.12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F1E09">
        <w:rPr>
          <w:rFonts w:ascii="Trebuchet MS" w:eastAsia="Times New Roman" w:hAnsi="Trebuchet MS" w:cs="Times New Roman"/>
          <w:sz w:val="24"/>
          <w:szCs w:val="24"/>
        </w:rPr>
        <w:t>4.</w:t>
      </w:r>
      <w:r w:rsidR="00152882">
        <w:rPr>
          <w:rFonts w:ascii="Trebuchet MS" w:eastAsia="Times New Roman" w:hAnsi="Trebuchet MS" w:cs="Times New Roman"/>
          <w:sz w:val="24"/>
          <w:szCs w:val="24"/>
        </w:rPr>
        <w:t>38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152882">
        <w:rPr>
          <w:rFonts w:ascii="Trebuchet MS" w:eastAsia="Times New Roman" w:hAnsi="Trebuchet MS" w:cs="Times New Roman"/>
          <w:sz w:val="24"/>
          <w:szCs w:val="24"/>
        </w:rPr>
        <w:t>-11.87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713A543" w14:textId="537B120E" w:rsidR="00580623" w:rsidRPr="006B65F7" w:rsidRDefault="0058062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SUPV queda en $ </w:t>
      </w:r>
      <w:r w:rsidR="00152882">
        <w:rPr>
          <w:rFonts w:ascii="Trebuchet MS" w:eastAsia="Times New Roman" w:hAnsi="Trebuchet MS" w:cs="Times New Roman"/>
          <w:sz w:val="24"/>
          <w:szCs w:val="24"/>
        </w:rPr>
        <w:t>48,75</w:t>
      </w:r>
      <w:r w:rsidR="00D3140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baja</w:t>
      </w:r>
      <w:r w:rsidR="00825360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52882">
        <w:rPr>
          <w:rFonts w:ascii="Trebuchet MS" w:eastAsia="Times New Roman" w:hAnsi="Trebuchet MS" w:cs="Times New Roman"/>
          <w:sz w:val="24"/>
          <w:szCs w:val="24"/>
        </w:rPr>
        <w:t>-8.88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 xml:space="preserve">2.87 </w:t>
      </w:r>
      <w:r w:rsidR="00C93239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D31403">
        <w:rPr>
          <w:rFonts w:ascii="Trebuchet MS" w:eastAsia="Times New Roman" w:hAnsi="Trebuchet MS" w:cs="Times New Roman"/>
          <w:sz w:val="24"/>
          <w:szCs w:val="24"/>
        </w:rPr>
        <w:t>el</w:t>
      </w:r>
      <w:r w:rsidR="00C9323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-</w:t>
      </w:r>
      <w:proofErr w:type="gramEnd"/>
      <w:r w:rsidR="00152882">
        <w:rPr>
          <w:rFonts w:ascii="Trebuchet MS" w:eastAsia="Times New Roman" w:hAnsi="Trebuchet MS" w:cs="Times New Roman"/>
          <w:sz w:val="24"/>
          <w:szCs w:val="24"/>
        </w:rPr>
        <w:t>8.89</w:t>
      </w:r>
      <w:r w:rsidR="003F2E4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382303B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2535752" w14:textId="43A3AD70" w:rsidR="0090203B" w:rsidRDefault="0090203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94167BE" w14:textId="77777777" w:rsidR="00C53E8F" w:rsidRDefault="00C53E8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D35163A" w14:textId="41CC8BD6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1D76DE" w14:textId="77777777" w:rsidR="00825360" w:rsidRDefault="0082536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E17C810" w14:textId="216311FD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0B5DA45" w14:textId="77777777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563CCF4E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504A80">
        <w:rPr>
          <w:b/>
          <w:sz w:val="28"/>
          <w:szCs w:val="28"/>
        </w:rPr>
        <w:t>21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3809E6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504A80">
        <w:rPr>
          <w:b/>
          <w:sz w:val="28"/>
          <w:szCs w:val="28"/>
        </w:rPr>
        <w:t>115,60</w:t>
      </w:r>
      <w:r w:rsidR="00D80F47">
        <w:rPr>
          <w:b/>
          <w:sz w:val="28"/>
          <w:szCs w:val="28"/>
        </w:rPr>
        <w:t>)</w:t>
      </w:r>
    </w:p>
    <w:p w14:paraId="2576308C" w14:textId="19B1BDE9" w:rsidR="00282246" w:rsidRPr="00183F05" w:rsidRDefault="00504A80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52CF4C24" wp14:editId="096374A0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03751D56" w:rsidR="009A1335" w:rsidRDefault="00CE537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064C178D">
                <wp:simplePos x="0" y="0"/>
                <wp:positionH relativeFrom="column">
                  <wp:posOffset>-210185</wp:posOffset>
                </wp:positionH>
                <wp:positionV relativeFrom="paragraph">
                  <wp:posOffset>96520</wp:posOffset>
                </wp:positionV>
                <wp:extent cx="3162300" cy="1133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43F928C5" w:rsidR="00F86DEC" w:rsidRDefault="00F86DE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12/12 en $ 123,00.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55pt;margin-top:7.6pt;width:24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43F928C5" w:rsidR="00F86DEC" w:rsidRDefault="00F86DE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12/12 en $ 123,00.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Default="00CE537B" w:rsidP="00CE537B">
      <w:pPr>
        <w:pStyle w:val="Subttulo"/>
      </w:pPr>
    </w:p>
    <w:p w14:paraId="10689A75" w14:textId="0A4C00B7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504A80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/0</w:t>
      </w:r>
      <w:r w:rsidR="003809E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/2020 $</w:t>
      </w:r>
      <w:r w:rsidR="00504A80">
        <w:rPr>
          <w:b/>
          <w:sz w:val="28"/>
          <w:szCs w:val="28"/>
        </w:rPr>
        <w:t>271,90</w:t>
      </w:r>
      <w:r w:rsidR="008D417C">
        <w:rPr>
          <w:b/>
          <w:sz w:val="28"/>
          <w:szCs w:val="28"/>
        </w:rPr>
        <w:t>)</w:t>
      </w:r>
    </w:p>
    <w:p w14:paraId="7DF12537" w14:textId="6EDA658A" w:rsidR="0029694C" w:rsidRPr="00742A41" w:rsidRDefault="00504A80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764E7A" wp14:editId="2B15DAB5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69245312" w:rsidR="00832EC2" w:rsidRDefault="0015425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</w:t>
      </w:r>
      <w:r w:rsidR="00A93B7C">
        <w:rPr>
          <w:b/>
          <w:bCs/>
          <w:i/>
          <w:iCs/>
          <w:u w:val="single"/>
        </w:rPr>
        <w:t>a</w:t>
      </w:r>
      <w:r>
        <w:rPr>
          <w:b/>
          <w:bCs/>
          <w:i/>
          <w:iCs/>
          <w:u w:val="single"/>
        </w:rPr>
        <w:t>l de compra el 27/11 en $ 190,00.</w:t>
      </w:r>
    </w:p>
    <w:p w14:paraId="616A7261" w14:textId="3B43064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504A80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/0</w:t>
      </w:r>
      <w:r w:rsidR="003809E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DEC">
        <w:rPr>
          <w:b/>
          <w:sz w:val="28"/>
          <w:szCs w:val="28"/>
        </w:rPr>
        <w:t>123,60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63A2BADF" w:rsidR="00324694" w:rsidRPr="00533773" w:rsidRDefault="00D25E2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E7EB3A" wp14:editId="432C7DC8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9CC1542" w:rsidR="00BE13B8" w:rsidRDefault="00BE13B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12/02/2020 en $ 135.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38BE758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62ABDA0D">
                <wp:simplePos x="0" y="0"/>
                <wp:positionH relativeFrom="column">
                  <wp:posOffset>-3810</wp:posOffset>
                </wp:positionH>
                <wp:positionV relativeFrom="paragraph">
                  <wp:posOffset>342265</wp:posOffset>
                </wp:positionV>
                <wp:extent cx="5859780" cy="257175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B88DAD9" w:rsidR="00CF6DE4" w:rsidRDefault="00D25E2D" w:rsidP="00CF6DE4">
                            <w:bookmarkStart w:id="8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09FA8" wp14:editId="4C66A207">
                                  <wp:extent cx="5586730" cy="2471420"/>
                                  <wp:effectExtent l="0" t="0" r="0" b="5080"/>
                                  <wp:docPr id="10" name="Imagen 10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6730" cy="247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95pt;width:461.4pt;height:20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" stroked="f">
                <v:textbox>
                  <w:txbxContent>
                    <w:p w14:paraId="2BDAA719" w14:textId="4B88DAD9" w:rsidR="00CF6DE4" w:rsidRDefault="00D25E2D" w:rsidP="00CF6DE4">
                      <w:bookmarkStart w:id="9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C409FA8" wp14:editId="4C66A207">
                            <wp:extent cx="5586730" cy="2471420"/>
                            <wp:effectExtent l="0" t="0" r="0" b="5080"/>
                            <wp:docPr id="10" name="Imagen 10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6730" cy="247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D25E2D">
        <w:rPr>
          <w:b/>
          <w:sz w:val="28"/>
          <w:szCs w:val="28"/>
        </w:rPr>
        <w:t>21</w:t>
      </w:r>
      <w:r w:rsidR="00B34803" w:rsidRPr="00B34803">
        <w:rPr>
          <w:b/>
          <w:sz w:val="28"/>
          <w:szCs w:val="28"/>
        </w:rPr>
        <w:t>/0</w:t>
      </w:r>
      <w:r w:rsidR="003809E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5E2D">
        <w:rPr>
          <w:b/>
          <w:sz w:val="28"/>
          <w:szCs w:val="28"/>
        </w:rPr>
        <w:t>42,35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C07651C" w:rsidR="00BE13B8" w:rsidRDefault="00BE13B8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11/02/2020 en $ 51,00.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267B"/>
    <w:rsid w:val="00464B3C"/>
    <w:rsid w:val="0047270E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D29A5"/>
    <w:rsid w:val="004E150B"/>
    <w:rsid w:val="004E182F"/>
    <w:rsid w:val="004E1B1E"/>
    <w:rsid w:val="004E7703"/>
    <w:rsid w:val="004F6E0A"/>
    <w:rsid w:val="005015EC"/>
    <w:rsid w:val="00504A80"/>
    <w:rsid w:val="0051084C"/>
    <w:rsid w:val="005118DE"/>
    <w:rsid w:val="005164CE"/>
    <w:rsid w:val="00520BEA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5DEC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AB2"/>
    <w:rsid w:val="00D41B5F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6D78"/>
    <w:rsid w:val="00DC7D0C"/>
    <w:rsid w:val="00DD7F05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340A-4BE8-4866-949E-587094FD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389</cp:revision>
  <cp:lastPrinted>2018-12-15T22:42:00Z</cp:lastPrinted>
  <dcterms:created xsi:type="dcterms:W3CDTF">2016-08-27T19:52:00Z</dcterms:created>
  <dcterms:modified xsi:type="dcterms:W3CDTF">2020-02-22T02:34:00Z</dcterms:modified>
</cp:coreProperties>
</file>