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36ABAA65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40B3A693" w:rsidR="00D820D6" w:rsidRPr="006C76B6" w:rsidRDefault="006C76B6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0B31719" wp14:editId="3BD147C7">
            <wp:extent cx="5947576" cy="166489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4505" cy="166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9A8C" w14:textId="13652055" w:rsidR="00D568FC" w:rsidRPr="0046451B" w:rsidRDefault="00312028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>
        <w:rPr>
          <w:rFonts w:ascii="Arial" w:hAnsi="Arial" w:cs="Arial"/>
          <w:i/>
          <w:u w:val="single"/>
          <w:lang w:val="es-AR"/>
        </w:rPr>
        <w:t>Muy negativo</w:t>
      </w:r>
      <w:r w:rsidR="00E56BF1">
        <w:rPr>
          <w:rFonts w:ascii="Arial" w:hAnsi="Arial" w:cs="Arial"/>
          <w:i/>
          <w:u w:val="single"/>
          <w:lang w:val="es-AR"/>
        </w:rPr>
        <w:t xml:space="preserve"> </w:t>
      </w:r>
      <w:r w:rsidR="00A60C52" w:rsidRPr="0046451B">
        <w:rPr>
          <w:rFonts w:ascii="Arial" w:hAnsi="Arial" w:cs="Arial"/>
          <w:i/>
          <w:u w:val="single"/>
          <w:lang w:val="es-AR"/>
        </w:rPr>
        <w:t xml:space="preserve">desempeño en la semana </w:t>
      </w:r>
      <w:r w:rsidR="004E402C">
        <w:rPr>
          <w:rFonts w:ascii="Arial" w:hAnsi="Arial" w:cs="Arial"/>
          <w:i/>
          <w:u w:val="single"/>
          <w:lang w:val="es-AR"/>
        </w:rPr>
        <w:t xml:space="preserve">con </w:t>
      </w:r>
      <w:r w:rsidR="00215915">
        <w:rPr>
          <w:rFonts w:ascii="Arial" w:hAnsi="Arial" w:cs="Arial"/>
          <w:i/>
          <w:u w:val="single"/>
          <w:lang w:val="es-AR"/>
        </w:rPr>
        <w:t xml:space="preserve">fuertes </w:t>
      </w:r>
      <w:r w:rsidR="00E56BF1">
        <w:rPr>
          <w:rFonts w:ascii="Arial" w:hAnsi="Arial" w:cs="Arial"/>
          <w:i/>
          <w:u w:val="single"/>
          <w:lang w:val="es-AR"/>
        </w:rPr>
        <w:t>subas</w:t>
      </w:r>
      <w:r w:rsidR="00215915">
        <w:rPr>
          <w:rFonts w:ascii="Arial" w:hAnsi="Arial" w:cs="Arial"/>
          <w:i/>
          <w:u w:val="single"/>
          <w:lang w:val="es-AR"/>
        </w:rPr>
        <w:t xml:space="preserve"> </w:t>
      </w:r>
      <w:r w:rsidR="00E56BF1">
        <w:rPr>
          <w:rFonts w:ascii="Arial" w:hAnsi="Arial" w:cs="Arial"/>
          <w:i/>
          <w:u w:val="single"/>
          <w:lang w:val="es-AR"/>
        </w:rPr>
        <w:t xml:space="preserve">por </w:t>
      </w:r>
      <w:r>
        <w:rPr>
          <w:rFonts w:ascii="Arial" w:hAnsi="Arial" w:cs="Arial"/>
          <w:i/>
          <w:u w:val="single"/>
          <w:lang w:val="es-AR"/>
        </w:rPr>
        <w:t xml:space="preserve">expectativas negativas para la </w:t>
      </w:r>
      <w:proofErr w:type="gramStart"/>
      <w:r>
        <w:rPr>
          <w:rFonts w:ascii="Arial" w:hAnsi="Arial" w:cs="Arial"/>
          <w:i/>
          <w:u w:val="single"/>
          <w:lang w:val="es-AR"/>
        </w:rPr>
        <w:t>economía</w:t>
      </w:r>
      <w:proofErr w:type="gramEnd"/>
      <w:r>
        <w:rPr>
          <w:rFonts w:ascii="Arial" w:hAnsi="Arial" w:cs="Arial"/>
          <w:i/>
          <w:u w:val="single"/>
          <w:lang w:val="es-AR"/>
        </w:rPr>
        <w:t xml:space="preserve"> aunque avanza el acuerdo por la deuda.</w:t>
      </w:r>
    </w:p>
    <w:p w14:paraId="6B72525E" w14:textId="6F317E11" w:rsidR="001453C9" w:rsidRPr="00451B46" w:rsidRDefault="001C2FDF" w:rsidP="001453C9">
      <w:pPr>
        <w:pStyle w:val="Subttulo"/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>A fines de abril se generaron señales de comp</w:t>
      </w:r>
      <w:r w:rsidR="00312028">
        <w:rPr>
          <w:b/>
          <w:u w:val="single"/>
          <w:lang w:val="es-AR"/>
        </w:rPr>
        <w:t>ra en las cotizaciones en pesos, aunque el viernes 29 muestra señal de venta en BMA y otra potencial señal de salida en GGAL.</w:t>
      </w:r>
    </w:p>
    <w:p w14:paraId="334AE7D4" w14:textId="50CCA0C6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312028">
        <w:rPr>
          <w:lang w:val="es-AR"/>
        </w:rPr>
        <w:t>197,45</w:t>
      </w:r>
      <w:r w:rsidRPr="001453C9">
        <w:rPr>
          <w:lang w:val="es-AR"/>
        </w:rPr>
        <w:t xml:space="preserve"> </w:t>
      </w:r>
      <w:bookmarkStart w:id="6" w:name="_Hlk31452032"/>
      <w:r w:rsidR="00312028">
        <w:rPr>
          <w:lang w:val="es-AR"/>
        </w:rPr>
        <w:t>nega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312028">
        <w:rPr>
          <w:lang w:val="es-AR"/>
        </w:rPr>
        <w:t>-17.66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312028">
        <w:rPr>
          <w:lang w:val="es-AR"/>
        </w:rPr>
        <w:t>17.16</w:t>
      </w:r>
      <w:r w:rsidR="000229D6">
        <w:rPr>
          <w:lang w:val="es-AR"/>
        </w:rPr>
        <w:t xml:space="preserve"> </w:t>
      </w:r>
      <w:r w:rsidR="00312028">
        <w:rPr>
          <w:lang w:val="es-AR"/>
        </w:rPr>
        <w:t>baja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A851F9">
        <w:rPr>
          <w:lang w:val="es-AR"/>
        </w:rPr>
        <w:t>-</w:t>
      </w:r>
      <w:r w:rsidR="00312028">
        <w:rPr>
          <w:lang w:val="es-AR"/>
        </w:rPr>
        <w:t>16.33</w:t>
      </w:r>
      <w:r w:rsidRPr="001453C9">
        <w:rPr>
          <w:lang w:val="es-AR"/>
        </w:rPr>
        <w:t>% en la semana.</w:t>
      </w:r>
    </w:p>
    <w:p w14:paraId="059323D6" w14:textId="1BE25638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312028">
        <w:rPr>
          <w:lang w:val="es-AR"/>
        </w:rPr>
        <w:t>93,15</w:t>
      </w:r>
      <w:r w:rsidRPr="005D6F05">
        <w:rPr>
          <w:lang w:val="es-AR"/>
        </w:rPr>
        <w:t xml:space="preserve"> </w:t>
      </w:r>
      <w:r w:rsidR="00312028">
        <w:rPr>
          <w:lang w:val="es-AR"/>
        </w:rPr>
        <w:t>nega</w:t>
      </w:r>
      <w:r w:rsidR="00312028" w:rsidRPr="001453C9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312028">
        <w:rPr>
          <w:lang w:val="es-AR"/>
        </w:rPr>
        <w:t>-16.08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312028">
        <w:rPr>
          <w:lang w:val="es-AR"/>
        </w:rPr>
        <w:t>8.01</w:t>
      </w:r>
      <w:r w:rsidR="001B00AF" w:rsidRPr="005D6F05">
        <w:rPr>
          <w:lang w:val="es-AR"/>
        </w:rPr>
        <w:t xml:space="preserve"> </w:t>
      </w:r>
      <w:r w:rsidR="00312028">
        <w:rPr>
          <w:lang w:val="es-AR"/>
        </w:rPr>
        <w:t>baja</w:t>
      </w:r>
      <w:r w:rsidR="00312028" w:rsidRPr="001453C9">
        <w:rPr>
          <w:lang w:val="es-AR"/>
        </w:rPr>
        <w:t>ndo</w:t>
      </w:r>
      <w:r w:rsidR="001B00AF" w:rsidRPr="005D6F05">
        <w:rPr>
          <w:lang w:val="es-AR"/>
        </w:rPr>
        <w:t xml:space="preserve"> el </w:t>
      </w:r>
      <w:r w:rsidR="00312028">
        <w:rPr>
          <w:lang w:val="es-AR"/>
        </w:rPr>
        <w:t>-14.61</w:t>
      </w:r>
      <w:r w:rsidR="001B00AF" w:rsidRPr="005D6F05">
        <w:rPr>
          <w:lang w:val="es-AR"/>
        </w:rPr>
        <w:t>%</w:t>
      </w:r>
      <w:bookmarkEnd w:id="0"/>
      <w:r w:rsidR="001B00AF" w:rsidRPr="005D6F05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5A5FFD4" w:rsidR="004D5814" w:rsidRDefault="004E7703" w:rsidP="000229D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312028">
        <w:rPr>
          <w:lang w:val="es-AR"/>
        </w:rPr>
        <w:t>125,55</w:t>
      </w:r>
      <w:r w:rsidRPr="005D6F05">
        <w:rPr>
          <w:lang w:val="es-AR"/>
        </w:rPr>
        <w:t xml:space="preserve"> </w:t>
      </w:r>
      <w:r w:rsidR="00A23704">
        <w:rPr>
          <w:lang w:val="es-AR"/>
        </w:rPr>
        <w:t>a</w:t>
      </w:r>
      <w:r w:rsidR="00312028">
        <w:rPr>
          <w:lang w:val="es-AR"/>
        </w:rPr>
        <w:t>bajo</w:t>
      </w:r>
      <w:r w:rsidR="0018347A">
        <w:rPr>
          <w:lang w:val="es-AR"/>
        </w:rPr>
        <w:t xml:space="preserve"> el </w:t>
      </w:r>
      <w:r w:rsidR="00312028">
        <w:rPr>
          <w:lang w:val="es-AR"/>
        </w:rPr>
        <w:t>-13.44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4E402C">
        <w:rPr>
          <w:lang w:val="es-AR"/>
        </w:rPr>
        <w:t>3.</w:t>
      </w:r>
      <w:r w:rsidR="00312028">
        <w:rPr>
          <w:lang w:val="es-AR"/>
        </w:rPr>
        <w:t>17</w:t>
      </w:r>
      <w:r w:rsidR="0018347A">
        <w:rPr>
          <w:lang w:val="es-AR"/>
        </w:rPr>
        <w:t xml:space="preserve"> </w:t>
      </w:r>
      <w:r w:rsidR="00312028">
        <w:rPr>
          <w:lang w:val="es-AR"/>
        </w:rPr>
        <w:t>nega</w:t>
      </w:r>
      <w:r w:rsidR="00D568FC" w:rsidRPr="005D6F05">
        <w:rPr>
          <w:lang w:val="es-AR"/>
        </w:rPr>
        <w:t>tivo</w:t>
      </w:r>
      <w:r w:rsidR="000229D6">
        <w:rPr>
          <w:lang w:val="es-AR"/>
        </w:rPr>
        <w:t xml:space="preserve"> el                   </w:t>
      </w:r>
      <w:r w:rsidR="00312028">
        <w:rPr>
          <w:lang w:val="es-AR"/>
        </w:rPr>
        <w:t>-12.43</w:t>
      </w:r>
      <w:r w:rsidR="000229D6">
        <w:rPr>
          <w:lang w:val="es-AR"/>
        </w:rPr>
        <w:t>%.</w:t>
      </w:r>
    </w:p>
    <w:p w14:paraId="61C6F86B" w14:textId="19599BCE" w:rsidR="00A60C52" w:rsidRDefault="00580623" w:rsidP="006C76B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312028">
        <w:rPr>
          <w:lang w:val="es-AR"/>
        </w:rPr>
        <w:t>47,25</w:t>
      </w:r>
      <w:r w:rsidR="00D31403" w:rsidRPr="005D6F05">
        <w:rPr>
          <w:lang w:val="es-AR"/>
        </w:rPr>
        <w:t xml:space="preserve"> </w:t>
      </w:r>
      <w:r w:rsidR="00312028">
        <w:rPr>
          <w:lang w:val="es-AR"/>
        </w:rPr>
        <w:t>baja</w:t>
      </w:r>
      <w:r w:rsidR="00825360" w:rsidRPr="005D6F05">
        <w:rPr>
          <w:lang w:val="es-AR"/>
        </w:rPr>
        <w:t xml:space="preserve">ndo el </w:t>
      </w:r>
      <w:r w:rsidR="00312028">
        <w:rPr>
          <w:lang w:val="es-AR"/>
        </w:rPr>
        <w:t>-12.82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312028">
        <w:rPr>
          <w:lang w:val="es-AR"/>
        </w:rPr>
        <w:t>1.97</w:t>
      </w:r>
      <w:r w:rsidR="00191296">
        <w:rPr>
          <w:lang w:val="es-AR"/>
        </w:rPr>
        <w:t xml:space="preserve"> </w:t>
      </w:r>
      <w:r w:rsidR="00312028">
        <w:rPr>
          <w:lang w:val="es-AR"/>
        </w:rPr>
        <w:t>abajo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="00AD02AD">
        <w:rPr>
          <w:lang w:val="es-AR"/>
        </w:rPr>
        <w:t>-12.83</w:t>
      </w:r>
      <w:bookmarkStart w:id="7" w:name="_GoBack"/>
      <w:bookmarkEnd w:id="7"/>
      <w:r w:rsidR="003F2E4E" w:rsidRPr="005D6F05">
        <w:rPr>
          <w:lang w:val="es-AR"/>
        </w:rPr>
        <w:t>%.</w:t>
      </w:r>
    </w:p>
    <w:p w14:paraId="49046FE2" w14:textId="58BE408B" w:rsidR="006C76B6" w:rsidRDefault="006C76B6" w:rsidP="006C76B6"/>
    <w:p w14:paraId="15BF03C4" w14:textId="5C0045ED" w:rsidR="00312028" w:rsidRDefault="00312028" w:rsidP="006C76B6"/>
    <w:p w14:paraId="11877921" w14:textId="153EAD46" w:rsidR="00312028" w:rsidRDefault="00312028" w:rsidP="006C76B6"/>
    <w:p w14:paraId="208A1872" w14:textId="6CD881DD" w:rsidR="00312028" w:rsidRDefault="00312028" w:rsidP="006C76B6"/>
    <w:p w14:paraId="48FADAD2" w14:textId="5AA9748B" w:rsidR="00312028" w:rsidRDefault="00312028" w:rsidP="006C76B6"/>
    <w:p w14:paraId="31E8D290" w14:textId="4BE29E87" w:rsidR="00312028" w:rsidRDefault="00312028" w:rsidP="006C76B6"/>
    <w:p w14:paraId="4FE86E12" w14:textId="22D377E4" w:rsidR="00312028" w:rsidRDefault="00312028" w:rsidP="006C76B6"/>
    <w:p w14:paraId="25AB2705" w14:textId="32049F58" w:rsidR="00312028" w:rsidRDefault="00312028" w:rsidP="006C76B6"/>
    <w:p w14:paraId="7661B31B" w14:textId="77777777" w:rsidR="00312028" w:rsidRPr="006C76B6" w:rsidRDefault="00312028" w:rsidP="006C76B6"/>
    <w:p w14:paraId="5F771720" w14:textId="1FB607FB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2629F2">
        <w:rPr>
          <w:b/>
          <w:sz w:val="28"/>
          <w:szCs w:val="28"/>
        </w:rPr>
        <w:t>2</w:t>
      </w:r>
      <w:r w:rsidR="006C76B6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927117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6C76B6">
        <w:rPr>
          <w:b/>
          <w:sz w:val="28"/>
          <w:szCs w:val="28"/>
        </w:rPr>
        <w:t>93,15</w:t>
      </w:r>
      <w:r w:rsidR="00D80F47">
        <w:rPr>
          <w:b/>
          <w:sz w:val="28"/>
          <w:szCs w:val="28"/>
        </w:rPr>
        <w:t>)</w:t>
      </w:r>
    </w:p>
    <w:p w14:paraId="45994D9B" w14:textId="3CEE059C" w:rsidR="00D856A9" w:rsidRDefault="006C76B6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A74AAF5" wp14:editId="3BBD48B7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0D6C8AC4" w:rsidR="00282246" w:rsidRPr="00215915" w:rsidRDefault="00D856A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663E2072">
                <wp:simplePos x="0" y="0"/>
                <wp:positionH relativeFrom="column">
                  <wp:posOffset>-213995</wp:posOffset>
                </wp:positionH>
                <wp:positionV relativeFrom="paragraph">
                  <wp:posOffset>276860</wp:posOffset>
                </wp:positionV>
                <wp:extent cx="3162300" cy="1463040"/>
                <wp:effectExtent l="0" t="0" r="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62DAAFDB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</w:t>
                            </w:r>
                            <w:r w:rsidR="006C76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AFFC079" w14:textId="7F767E08" w:rsidR="006C76B6" w:rsidRDefault="006C76B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29/05 en $92,00.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85pt;margin-top:21.8pt;width:249pt;height:115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62DAAFDB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</w:t>
                      </w:r>
                      <w:r w:rsidR="006C76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AFFC079" w14:textId="7F767E08" w:rsidR="006C76B6" w:rsidRDefault="006C76B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29/05 en $92,00.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70B92ADA" w:rsidR="00A05EA8" w:rsidRDefault="00A05EA8" w:rsidP="00183F05">
      <w:pPr>
        <w:rPr>
          <w:b/>
          <w:sz w:val="28"/>
          <w:szCs w:val="28"/>
        </w:rPr>
      </w:pPr>
    </w:p>
    <w:p w14:paraId="0AADDE6A" w14:textId="77777777" w:rsidR="006C76B6" w:rsidRDefault="006C76B6" w:rsidP="00183F05">
      <w:pPr>
        <w:rPr>
          <w:b/>
          <w:sz w:val="28"/>
          <w:szCs w:val="28"/>
        </w:rPr>
      </w:pPr>
    </w:p>
    <w:p w14:paraId="5C455DA9" w14:textId="1D20FF3B" w:rsidR="00CE537B" w:rsidRDefault="00CE537B" w:rsidP="00CE537B">
      <w:pPr>
        <w:pStyle w:val="Subttulo"/>
        <w:rPr>
          <w:lang w:val="es-AR"/>
        </w:rPr>
      </w:pPr>
    </w:p>
    <w:p w14:paraId="15EC4DFB" w14:textId="77777777" w:rsidR="00312028" w:rsidRPr="00312028" w:rsidRDefault="00312028" w:rsidP="00312028"/>
    <w:p w14:paraId="10689A75" w14:textId="211A3EF4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2629F2">
        <w:rPr>
          <w:b/>
          <w:sz w:val="28"/>
          <w:szCs w:val="28"/>
        </w:rPr>
        <w:t>2</w:t>
      </w:r>
      <w:r w:rsidR="006C76B6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/2020 $</w:t>
      </w:r>
      <w:r w:rsidR="006C76B6">
        <w:rPr>
          <w:b/>
          <w:sz w:val="28"/>
          <w:szCs w:val="28"/>
        </w:rPr>
        <w:t>197,45)</w:t>
      </w:r>
    </w:p>
    <w:p w14:paraId="7DF12537" w14:textId="746BE2AE" w:rsidR="0029694C" w:rsidRPr="00742A41" w:rsidRDefault="006C76B6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9E41D4D" wp14:editId="2313E7A5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19F343A2" w:rsidR="006C76B6" w:rsidRDefault="006C76B6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29/05 en $ 210,00.</w:t>
      </w:r>
    </w:p>
    <w:p w14:paraId="778F33FD" w14:textId="0857755F" w:rsidR="00D856A9" w:rsidRDefault="00D856A9" w:rsidP="00A24D8E">
      <w:pPr>
        <w:pStyle w:val="Sinespaciado"/>
        <w:rPr>
          <w:b/>
          <w:bCs/>
          <w:i/>
          <w:iCs/>
          <w:u w:val="single"/>
        </w:rPr>
      </w:pP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4A114B35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2629F2">
        <w:rPr>
          <w:b/>
          <w:sz w:val="28"/>
          <w:szCs w:val="28"/>
        </w:rPr>
        <w:t>2</w:t>
      </w:r>
      <w:r w:rsidR="00FC22C3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C22C3">
        <w:rPr>
          <w:b/>
          <w:sz w:val="28"/>
          <w:szCs w:val="28"/>
        </w:rPr>
        <w:t>125,55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72CAC6A" w:rsidR="00324694" w:rsidRPr="00533773" w:rsidRDefault="00FC22C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7DF3C52" wp14:editId="5C29B4FD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3A3B4082" w:rsidR="00D81044" w:rsidRDefault="00D81044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$100,00.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5CFD9FF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1A9E9F2B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A9970E5" w:rsidR="00CF6DE4" w:rsidRDefault="00E73798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B8CB139" wp14:editId="1826C59F">
                                  <wp:extent cx="5732780" cy="2536190"/>
                                  <wp:effectExtent l="0" t="0" r="127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1A9970E5" w:rsidR="00CF6DE4" w:rsidRDefault="00E73798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B8CB139" wp14:editId="1826C59F">
                            <wp:extent cx="5732780" cy="2536190"/>
                            <wp:effectExtent l="0" t="0" r="127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C74D7">
        <w:rPr>
          <w:b/>
          <w:sz w:val="28"/>
          <w:szCs w:val="28"/>
        </w:rPr>
        <w:t>2</w:t>
      </w:r>
      <w:r w:rsidR="00FC22C3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73798">
        <w:rPr>
          <w:b/>
          <w:sz w:val="28"/>
          <w:szCs w:val="28"/>
        </w:rPr>
        <w:t>47,25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56FC3339" w:rsidR="00D81044" w:rsidRDefault="00D81044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$ 35,00.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402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6BF1"/>
    <w:rsid w:val="00E57D94"/>
    <w:rsid w:val="00E61701"/>
    <w:rsid w:val="00E6651D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2A7B-10E7-4623-BD1A-699815E3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</TotalTime>
  <Pages>4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420</cp:revision>
  <cp:lastPrinted>2018-12-15T22:42:00Z</cp:lastPrinted>
  <dcterms:created xsi:type="dcterms:W3CDTF">2016-08-27T19:52:00Z</dcterms:created>
  <dcterms:modified xsi:type="dcterms:W3CDTF">2020-05-30T18:05:00Z</dcterms:modified>
</cp:coreProperties>
</file>