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93E3" w14:textId="79CEDEF5" w:rsidR="00D879C6" w:rsidRDefault="00CD4513" w:rsidP="00CD4513">
      <w:pPr>
        <w:jc w:val="center"/>
        <w:rPr>
          <w:b/>
          <w:bCs/>
          <w:sz w:val="40"/>
          <w:szCs w:val="40"/>
        </w:rPr>
      </w:pPr>
      <w:r w:rsidRPr="00CD4513">
        <w:rPr>
          <w:b/>
          <w:bCs/>
          <w:sz w:val="40"/>
          <w:szCs w:val="40"/>
        </w:rPr>
        <w:t>CEDEARS</w:t>
      </w:r>
    </w:p>
    <w:p w14:paraId="104C5A4A" w14:textId="3B951BC7" w:rsidR="00CD4513" w:rsidRPr="00226220" w:rsidRDefault="00CD4513" w:rsidP="00CD4513">
      <w:p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>Hemos clasificado los CEDARS en función de:</w:t>
      </w:r>
    </w:p>
    <w:p w14:paraId="6257643D" w14:textId="70173162" w:rsidR="00CD4513" w:rsidRPr="00226220" w:rsidRDefault="00CD4513" w:rsidP="00CD4513">
      <w:pPr>
        <w:pStyle w:val="Sinespaciado"/>
        <w:numPr>
          <w:ilvl w:val="0"/>
          <w:numId w:val="1"/>
        </w:num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 xml:space="preserve">Promedio de pesos operados en </w:t>
      </w:r>
      <w:r w:rsidR="006674DB">
        <w:rPr>
          <w:b/>
          <w:bCs/>
          <w:sz w:val="28"/>
          <w:szCs w:val="28"/>
        </w:rPr>
        <w:t>cinco ruedas</w:t>
      </w:r>
      <w:r w:rsidRPr="00226220">
        <w:rPr>
          <w:b/>
          <w:bCs/>
          <w:sz w:val="28"/>
          <w:szCs w:val="28"/>
        </w:rPr>
        <w:t xml:space="preserve"> superior a $ 10.000.000.</w:t>
      </w:r>
    </w:p>
    <w:p w14:paraId="4876E65E" w14:textId="6D490D95" w:rsidR="00CD4513" w:rsidRPr="00866ADB" w:rsidRDefault="00CD4513" w:rsidP="00CD4513">
      <w:pPr>
        <w:pStyle w:val="Sinespaciado"/>
        <w:numPr>
          <w:ilvl w:val="0"/>
          <w:numId w:val="1"/>
        </w:numPr>
        <w:rPr>
          <w:b/>
          <w:bCs/>
        </w:rPr>
      </w:pPr>
      <w:r w:rsidRPr="00226220">
        <w:rPr>
          <w:b/>
          <w:bCs/>
          <w:sz w:val="28"/>
          <w:szCs w:val="28"/>
        </w:rPr>
        <w:t>Retorno en 5 ruedas positivo.</w:t>
      </w:r>
    </w:p>
    <w:p w14:paraId="269AF68E" w14:textId="0F659EFE" w:rsidR="00866ADB" w:rsidRPr="00866ADB" w:rsidRDefault="00866ADB" w:rsidP="00CD4513">
      <w:pPr>
        <w:pStyle w:val="Sinespaciado"/>
        <w:numPr>
          <w:ilvl w:val="0"/>
          <w:numId w:val="1"/>
        </w:numPr>
        <w:rPr>
          <w:b/>
          <w:bCs/>
        </w:rPr>
      </w:pPr>
      <w:r>
        <w:rPr>
          <w:b/>
          <w:bCs/>
          <w:sz w:val="28"/>
          <w:szCs w:val="28"/>
        </w:rPr>
        <w:t xml:space="preserve">RATIO mayor a </w:t>
      </w:r>
      <w:r w:rsidR="008231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.50. El RATIO expresa la relación entre el retorno esperado y la volatilidad.</w:t>
      </w:r>
    </w:p>
    <w:p w14:paraId="5194D565" w14:textId="73216C52" w:rsidR="00866ADB" w:rsidRDefault="00866ADB" w:rsidP="00866ADB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Queremos cuantificar cuanto retorno nos llevaríamos por unidad de riesgo. </w:t>
      </w:r>
    </w:p>
    <w:p w14:paraId="64457B93" w14:textId="739B5961" w:rsidR="00866ADB" w:rsidRDefault="00866ADB" w:rsidP="00866ADB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</w:t>
      </w:r>
      <w:proofErr w:type="spellStart"/>
      <w:r>
        <w:rPr>
          <w:b/>
          <w:bCs/>
          <w:sz w:val="28"/>
          <w:szCs w:val="28"/>
        </w:rPr>
        <w:t>RATIOs</w:t>
      </w:r>
      <w:proofErr w:type="spellEnd"/>
      <w:r>
        <w:rPr>
          <w:b/>
          <w:bCs/>
          <w:sz w:val="28"/>
          <w:szCs w:val="28"/>
        </w:rPr>
        <w:t xml:space="preserve"> m</w:t>
      </w:r>
      <w:r w:rsidR="00823174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s altos son los preferidos.</w:t>
      </w:r>
    </w:p>
    <w:p w14:paraId="313EDC7B" w14:textId="77777777" w:rsidR="00CA4200" w:rsidRDefault="00CA4200" w:rsidP="00866ADB">
      <w:pPr>
        <w:pStyle w:val="Sinespaciado"/>
        <w:ind w:left="720"/>
        <w:rPr>
          <w:b/>
          <w:bCs/>
          <w:sz w:val="28"/>
          <w:szCs w:val="28"/>
        </w:rPr>
      </w:pPr>
    </w:p>
    <w:p w14:paraId="2246C774" w14:textId="77777777" w:rsidR="00866ADB" w:rsidRPr="00226220" w:rsidRDefault="00866ADB" w:rsidP="00866ADB">
      <w:pPr>
        <w:pStyle w:val="Sinespaciado"/>
        <w:ind w:left="720"/>
        <w:rPr>
          <w:b/>
          <w:bCs/>
        </w:rPr>
      </w:pPr>
    </w:p>
    <w:p w14:paraId="39081468" w14:textId="07BA2643" w:rsidR="00CD4513" w:rsidRPr="00CD4513" w:rsidRDefault="00CD4513" w:rsidP="00CD4513">
      <w:pPr>
        <w:pStyle w:val="Sinespaciado"/>
        <w:ind w:left="720"/>
      </w:pPr>
    </w:p>
    <w:p w14:paraId="7B788764" w14:textId="542FCEDE" w:rsidR="00CD4513" w:rsidRDefault="00823174" w:rsidP="00CD4513">
      <w:pPr>
        <w:pStyle w:val="Sinespaciad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91FEC8B" wp14:editId="5A6192AA">
            <wp:extent cx="6298193" cy="34956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4176" cy="349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9ECDE" w14:textId="3000AF1B" w:rsidR="00866ADB" w:rsidRDefault="00866ADB" w:rsidP="00CD4513">
      <w:pPr>
        <w:pStyle w:val="Sinespaciado"/>
        <w:jc w:val="both"/>
        <w:rPr>
          <w:sz w:val="28"/>
          <w:szCs w:val="28"/>
        </w:rPr>
      </w:pPr>
    </w:p>
    <w:p w14:paraId="40F5812F" w14:textId="6C445820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14F5B1B3" w14:textId="30AECD0F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3CFD98A8" w14:textId="67D6478F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228433AF" w14:textId="44BF8848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02DC057B" w14:textId="4DCAF28F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7DC83E9A" w14:textId="061684F2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28F6FA14" w14:textId="77777777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64D0E4B9" w14:textId="1FE652FC" w:rsidR="00CD4513" w:rsidRDefault="00CA4200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TSLA</w:t>
      </w:r>
      <w:r w:rsidR="00866ADB">
        <w:rPr>
          <w:b/>
          <w:bCs/>
          <w:sz w:val="28"/>
          <w:szCs w:val="28"/>
        </w:rPr>
        <w:t xml:space="preserve"> $ </w:t>
      </w:r>
      <w:r w:rsidR="00823174">
        <w:rPr>
          <w:b/>
          <w:bCs/>
          <w:sz w:val="28"/>
          <w:szCs w:val="28"/>
        </w:rPr>
        <w:t>18.408</w:t>
      </w:r>
    </w:p>
    <w:p w14:paraId="44651B73" w14:textId="75DAE404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96A541A" w14:textId="60858061" w:rsidR="00CD4513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C9B0192" wp14:editId="24F78803">
            <wp:extent cx="5612130" cy="2695575"/>
            <wp:effectExtent l="0" t="0" r="7620" b="9525"/>
            <wp:docPr id="7" name="Imagen 7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mapa,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FB40" w14:textId="77777777" w:rsidR="005903F6" w:rsidRDefault="005903F6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4C1F142" w14:textId="77777777" w:rsidR="005903F6" w:rsidRDefault="005903F6" w:rsidP="005903F6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 el 14/04 en $ 5.500.</w:t>
      </w:r>
    </w:p>
    <w:p w14:paraId="18577245" w14:textId="14768F7D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36B68DB" w14:textId="6AA2671B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35A76EF" w14:textId="19FAC0E6" w:rsidR="00121E4F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GOLD</w:t>
      </w:r>
      <w:r w:rsidR="005903F6">
        <w:rPr>
          <w:b/>
          <w:bCs/>
          <w:sz w:val="28"/>
          <w:szCs w:val="28"/>
        </w:rPr>
        <w:t xml:space="preserve"> </w:t>
      </w:r>
      <w:r w:rsidR="00121E4F">
        <w:rPr>
          <w:b/>
          <w:bCs/>
          <w:sz w:val="28"/>
          <w:szCs w:val="28"/>
        </w:rPr>
        <w:t xml:space="preserve">$ </w:t>
      </w:r>
      <w:r>
        <w:rPr>
          <w:b/>
          <w:bCs/>
          <w:sz w:val="28"/>
          <w:szCs w:val="28"/>
        </w:rPr>
        <w:t>3.95</w:t>
      </w:r>
      <w:r w:rsidR="005903F6">
        <w:rPr>
          <w:b/>
          <w:bCs/>
          <w:sz w:val="28"/>
          <w:szCs w:val="28"/>
        </w:rPr>
        <w:t>.</w:t>
      </w:r>
    </w:p>
    <w:p w14:paraId="76AAAAA1" w14:textId="77777777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2F9AE14" w14:textId="125BFAE5" w:rsidR="00121E4F" w:rsidRDefault="00823174" w:rsidP="00866AD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DB4D8C3" wp14:editId="7F33E426">
            <wp:extent cx="5612130" cy="2686050"/>
            <wp:effectExtent l="0" t="0" r="7620" b="0"/>
            <wp:docPr id="8" name="Imagen 8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mapa,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5565" w14:textId="77777777" w:rsidR="006674DB" w:rsidRDefault="006674DB" w:rsidP="00866ADB">
      <w:pPr>
        <w:pStyle w:val="Sinespaciado"/>
        <w:jc w:val="center"/>
        <w:rPr>
          <w:b/>
          <w:bCs/>
          <w:sz w:val="28"/>
          <w:szCs w:val="28"/>
        </w:rPr>
      </w:pPr>
    </w:p>
    <w:p w14:paraId="3DF69AC9" w14:textId="4D0FB579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823174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/0</w:t>
      </w:r>
      <w:r w:rsidR="0082317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823174">
        <w:rPr>
          <w:b/>
          <w:bCs/>
          <w:sz w:val="28"/>
          <w:szCs w:val="28"/>
        </w:rPr>
        <w:t>3.00</w:t>
      </w:r>
      <w:r w:rsidR="005903F6">
        <w:rPr>
          <w:b/>
          <w:bCs/>
          <w:sz w:val="28"/>
          <w:szCs w:val="28"/>
        </w:rPr>
        <w:t>.</w:t>
      </w:r>
    </w:p>
    <w:p w14:paraId="36EB3271" w14:textId="70503DE7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163B4D6" w14:textId="04C48257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01C8F2E4" w14:textId="77777777" w:rsidR="00823174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D7F11F3" w14:textId="1C2D290B" w:rsidR="00121E4F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NVDA</w:t>
      </w:r>
      <w:r w:rsidR="00121E4F">
        <w:rPr>
          <w:b/>
          <w:bCs/>
          <w:sz w:val="28"/>
          <w:szCs w:val="28"/>
        </w:rPr>
        <w:t xml:space="preserve"> $ </w:t>
      </w:r>
      <w:r>
        <w:rPr>
          <w:b/>
          <w:bCs/>
          <w:sz w:val="28"/>
          <w:szCs w:val="28"/>
        </w:rPr>
        <w:t>5.760</w:t>
      </w:r>
    </w:p>
    <w:p w14:paraId="098E0D91" w14:textId="77777777" w:rsidR="00823174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3C26C28" w14:textId="08BEEE8F" w:rsidR="00121E4F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FD28824" wp14:editId="52C5AB48">
            <wp:extent cx="5920105" cy="3105150"/>
            <wp:effectExtent l="0" t="0" r="4445" b="0"/>
            <wp:docPr id="10" name="Imagen 10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mapa,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58" cy="310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04914" w14:textId="77777777" w:rsidR="005903F6" w:rsidRDefault="005903F6" w:rsidP="00823174">
      <w:pPr>
        <w:pStyle w:val="Sinespaciado"/>
        <w:rPr>
          <w:b/>
          <w:bCs/>
          <w:sz w:val="28"/>
          <w:szCs w:val="28"/>
        </w:rPr>
      </w:pPr>
    </w:p>
    <w:p w14:paraId="301974AE" w14:textId="20090592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5903F6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/07 en $ </w:t>
      </w:r>
      <w:r w:rsidR="00300F81">
        <w:rPr>
          <w:b/>
          <w:bCs/>
          <w:sz w:val="28"/>
          <w:szCs w:val="28"/>
        </w:rPr>
        <w:t>3.550</w:t>
      </w:r>
      <w:r>
        <w:rPr>
          <w:b/>
          <w:bCs/>
          <w:sz w:val="28"/>
          <w:szCs w:val="28"/>
        </w:rPr>
        <w:t>.</w:t>
      </w:r>
    </w:p>
    <w:p w14:paraId="21428AF5" w14:textId="77777777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1BCB10D" w14:textId="1EE13D01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41EE1DD0" w14:textId="6ED14897" w:rsidR="00121E4F" w:rsidRDefault="003F08B1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AAPL</w:t>
      </w:r>
      <w:r w:rsidR="00121E4F">
        <w:rPr>
          <w:b/>
          <w:bCs/>
          <w:sz w:val="28"/>
          <w:szCs w:val="28"/>
        </w:rPr>
        <w:t xml:space="preserve">$ </w:t>
      </w:r>
      <w:r>
        <w:rPr>
          <w:b/>
          <w:bCs/>
          <w:sz w:val="28"/>
          <w:szCs w:val="28"/>
        </w:rPr>
        <w:t>6.734.</w:t>
      </w:r>
    </w:p>
    <w:p w14:paraId="1B642AF2" w14:textId="77777777" w:rsidR="00C01883" w:rsidRDefault="00C0188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A2B4626" w14:textId="07123D25" w:rsidR="00121E4F" w:rsidRDefault="003F08B1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1C07687" wp14:editId="5B48ABB5">
            <wp:extent cx="6071435" cy="2686050"/>
            <wp:effectExtent l="0" t="0" r="5715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749" cy="268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723E" w14:textId="77777777" w:rsidR="008F6DB2" w:rsidRDefault="008F6DB2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EBE5F30" w14:textId="41477C04" w:rsidR="00121E4F" w:rsidRDefault="00121E4F" w:rsidP="00121E4F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 el </w:t>
      </w:r>
      <w:r w:rsidR="003F08B1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>/0</w:t>
      </w:r>
      <w:r w:rsidR="003F08B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en $ </w:t>
      </w:r>
      <w:r w:rsidR="005428B9">
        <w:rPr>
          <w:b/>
          <w:bCs/>
          <w:sz w:val="28"/>
          <w:szCs w:val="28"/>
        </w:rPr>
        <w:t>2.400</w:t>
      </w:r>
      <w:r>
        <w:rPr>
          <w:b/>
          <w:bCs/>
          <w:sz w:val="28"/>
          <w:szCs w:val="28"/>
        </w:rPr>
        <w:t>.</w:t>
      </w:r>
    </w:p>
    <w:p w14:paraId="53628201" w14:textId="05223257" w:rsidR="00121E4F" w:rsidRDefault="00121E4F" w:rsidP="00121E4F">
      <w:pPr>
        <w:pStyle w:val="Sinespaciado"/>
        <w:rPr>
          <w:b/>
          <w:bCs/>
          <w:sz w:val="28"/>
          <w:szCs w:val="28"/>
        </w:rPr>
      </w:pPr>
    </w:p>
    <w:p w14:paraId="523095F8" w14:textId="5BAD2088" w:rsidR="00121E4F" w:rsidRDefault="005428B9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MELI</w:t>
      </w:r>
      <w:r w:rsidR="00121E4F">
        <w:rPr>
          <w:b/>
          <w:bCs/>
          <w:sz w:val="28"/>
          <w:szCs w:val="28"/>
        </w:rPr>
        <w:t xml:space="preserve"> $</w:t>
      </w:r>
      <w:r w:rsidR="000E7F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81.222.</w:t>
      </w:r>
    </w:p>
    <w:p w14:paraId="6A1ED077" w14:textId="77777777" w:rsidR="005428B9" w:rsidRDefault="005428B9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654E0BAE" w14:textId="5A9E77A9" w:rsidR="000E7F6A" w:rsidRDefault="005428B9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C61792C" wp14:editId="7D504112">
            <wp:extent cx="5985315" cy="2647950"/>
            <wp:effectExtent l="0" t="0" r="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texto, map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291" cy="264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089A" w14:textId="77777777" w:rsidR="008F6DB2" w:rsidRDefault="008F6DB2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5CA3E3AF" w14:textId="4091D0C3" w:rsidR="000E7F6A" w:rsidRDefault="000E7F6A" w:rsidP="000E7F6A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 el </w:t>
      </w:r>
      <w:r w:rsidR="005428B9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>/0</w:t>
      </w:r>
      <w:r w:rsidR="005428B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en $ </w:t>
      </w:r>
      <w:r w:rsidR="005428B9">
        <w:rPr>
          <w:b/>
          <w:bCs/>
          <w:sz w:val="28"/>
          <w:szCs w:val="28"/>
        </w:rPr>
        <w:t>25.000</w:t>
      </w:r>
      <w:r w:rsidR="008F6DB2">
        <w:rPr>
          <w:b/>
          <w:bCs/>
          <w:sz w:val="28"/>
          <w:szCs w:val="28"/>
        </w:rPr>
        <w:t>.</w:t>
      </w:r>
    </w:p>
    <w:p w14:paraId="25D178E1" w14:textId="701729A6" w:rsidR="000E7F6A" w:rsidRDefault="000E7F6A" w:rsidP="000E7F6A">
      <w:pPr>
        <w:pStyle w:val="Sinespaciado"/>
        <w:jc w:val="both"/>
        <w:rPr>
          <w:b/>
          <w:bCs/>
          <w:sz w:val="28"/>
          <w:szCs w:val="28"/>
        </w:rPr>
      </w:pPr>
    </w:p>
    <w:p w14:paraId="43A5C44F" w14:textId="544FBCBB" w:rsidR="000E7F6A" w:rsidRDefault="005428B9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BABA</w:t>
      </w:r>
      <w:r w:rsidR="000E7F6A">
        <w:rPr>
          <w:b/>
          <w:bCs/>
          <w:sz w:val="28"/>
          <w:szCs w:val="28"/>
        </w:rPr>
        <w:t xml:space="preserve"> $ </w:t>
      </w:r>
      <w:r>
        <w:rPr>
          <w:b/>
          <w:bCs/>
          <w:sz w:val="28"/>
          <w:szCs w:val="28"/>
        </w:rPr>
        <w:t>3.980</w:t>
      </w:r>
      <w:r w:rsidR="008F6DB2">
        <w:rPr>
          <w:b/>
          <w:bCs/>
          <w:sz w:val="28"/>
          <w:szCs w:val="28"/>
        </w:rPr>
        <w:t>.</w:t>
      </w:r>
    </w:p>
    <w:p w14:paraId="389CD372" w14:textId="77777777" w:rsidR="006674DB" w:rsidRDefault="006674DB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784EA19D" w14:textId="456F5076" w:rsidR="000E7F6A" w:rsidRDefault="004C476C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A6E93C2" wp14:editId="4A6B4EBC">
            <wp:extent cx="6114495" cy="2705100"/>
            <wp:effectExtent l="0" t="0" r="635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texto, map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367" cy="270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260D" w14:textId="77777777" w:rsidR="008F6DB2" w:rsidRDefault="008F6DB2" w:rsidP="000E7F6A">
      <w:pPr>
        <w:pStyle w:val="Sinespaciado"/>
        <w:jc w:val="both"/>
        <w:rPr>
          <w:sz w:val="28"/>
          <w:szCs w:val="28"/>
        </w:rPr>
      </w:pPr>
    </w:p>
    <w:p w14:paraId="764439D8" w14:textId="299323E5" w:rsidR="000E7F6A" w:rsidRDefault="000E7F6A" w:rsidP="000E7F6A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 el </w:t>
      </w:r>
      <w:r w:rsidR="004C476C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/0</w:t>
      </w:r>
      <w:r w:rsidR="004C11D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4C476C">
        <w:rPr>
          <w:b/>
          <w:bCs/>
          <w:sz w:val="28"/>
          <w:szCs w:val="28"/>
        </w:rPr>
        <w:t>2.700</w:t>
      </w:r>
      <w:r>
        <w:rPr>
          <w:b/>
          <w:bCs/>
          <w:sz w:val="28"/>
          <w:szCs w:val="28"/>
        </w:rPr>
        <w:t>.</w:t>
      </w:r>
    </w:p>
    <w:p w14:paraId="589802FF" w14:textId="77777777" w:rsidR="000E7F6A" w:rsidRPr="00CD4513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</w:p>
    <w:sectPr w:rsidR="000E7F6A" w:rsidRPr="00CD45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25003"/>
    <w:multiLevelType w:val="hybridMultilevel"/>
    <w:tmpl w:val="9088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3"/>
    <w:rsid w:val="000E7F6A"/>
    <w:rsid w:val="00121E4F"/>
    <w:rsid w:val="00226220"/>
    <w:rsid w:val="00300F81"/>
    <w:rsid w:val="003F08B1"/>
    <w:rsid w:val="004C11D0"/>
    <w:rsid w:val="004C476C"/>
    <w:rsid w:val="005428B9"/>
    <w:rsid w:val="005903F6"/>
    <w:rsid w:val="006674DB"/>
    <w:rsid w:val="00823174"/>
    <w:rsid w:val="00866ADB"/>
    <w:rsid w:val="008F6DB2"/>
    <w:rsid w:val="00C01883"/>
    <w:rsid w:val="00CA4200"/>
    <w:rsid w:val="00CD4513"/>
    <w:rsid w:val="00D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432C"/>
  <w15:chartTrackingRefBased/>
  <w15:docId w15:val="{FE1B11C7-0FB8-4973-9D54-B455FC0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10</cp:revision>
  <dcterms:created xsi:type="dcterms:W3CDTF">2020-08-01T16:07:00Z</dcterms:created>
  <dcterms:modified xsi:type="dcterms:W3CDTF">2020-08-22T15:55:00Z</dcterms:modified>
</cp:coreProperties>
</file>