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2C5E55A4" w:rsidR="000D6B8D" w:rsidRDefault="007D0A4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 w:rsidRPr="007D0A4B">
        <w:rPr>
          <w:rFonts w:ascii="Calibri" w:eastAsia="Times New Roman" w:hAnsi="Calibri" w:cs="Times New Roman"/>
          <w:bCs/>
          <w:color w:val="000000"/>
          <w:sz w:val="28"/>
          <w:szCs w:val="28"/>
          <w:u w:val="single"/>
          <w:lang w:eastAsia="es-AR"/>
        </w:rPr>
        <w:t>Negativo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10FED22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D0A4B">
        <w:rPr>
          <w:rFonts w:ascii="Trebuchet MS" w:eastAsia="Times New Roman" w:hAnsi="Trebuchet MS" w:cs="Times New Roman"/>
          <w:sz w:val="24"/>
          <w:szCs w:val="24"/>
        </w:rPr>
        <w:t>44,50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0A4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0A4B">
        <w:rPr>
          <w:rFonts w:ascii="Trebuchet MS" w:eastAsia="Times New Roman" w:hAnsi="Trebuchet MS" w:cs="Times New Roman"/>
          <w:sz w:val="24"/>
          <w:szCs w:val="24"/>
        </w:rPr>
        <w:t>-11.36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F5AE83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D0A4B">
        <w:rPr>
          <w:rFonts w:ascii="Trebuchet MS" w:eastAsia="Times New Roman" w:hAnsi="Trebuchet MS" w:cs="Times New Roman"/>
          <w:sz w:val="24"/>
          <w:szCs w:val="24"/>
        </w:rPr>
        <w:t>37,40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7D0A4B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0A4B">
        <w:rPr>
          <w:rFonts w:ascii="Trebuchet MS" w:eastAsia="Times New Roman" w:hAnsi="Trebuchet MS" w:cs="Times New Roman"/>
          <w:sz w:val="24"/>
          <w:szCs w:val="24"/>
        </w:rPr>
        <w:t>-4.26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5B1C088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775F6">
        <w:rPr>
          <w:rFonts w:ascii="Trebuchet MS" w:eastAsia="Times New Roman" w:hAnsi="Trebuchet MS" w:cs="Times New Roman"/>
          <w:sz w:val="24"/>
          <w:szCs w:val="24"/>
        </w:rPr>
        <w:t>posi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7D0A4B">
        <w:rPr>
          <w:rFonts w:ascii="Trebuchet MS" w:eastAsia="Times New Roman" w:hAnsi="Trebuchet MS" w:cs="Times New Roman"/>
          <w:sz w:val="24"/>
          <w:szCs w:val="24"/>
        </w:rPr>
        <w:t>957,10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775F6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775F6">
        <w:rPr>
          <w:rFonts w:ascii="Trebuchet MS" w:eastAsia="Times New Roman" w:hAnsi="Trebuchet MS" w:cs="Times New Roman"/>
          <w:sz w:val="24"/>
          <w:szCs w:val="24"/>
        </w:rPr>
        <w:t>0.</w:t>
      </w:r>
      <w:r w:rsidR="007D0A4B">
        <w:rPr>
          <w:rFonts w:ascii="Trebuchet MS" w:eastAsia="Times New Roman" w:hAnsi="Trebuchet MS" w:cs="Times New Roman"/>
          <w:sz w:val="24"/>
          <w:szCs w:val="24"/>
        </w:rPr>
        <w:t>46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52D525D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0A4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positiva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6BC8FF0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1F62FE">
        <w:rPr>
          <w:rFonts w:ascii="Trebuchet MS" w:eastAsia="Times New Roman" w:hAnsi="Trebuchet MS" w:cs="Times New Roman"/>
          <w:sz w:val="24"/>
          <w:szCs w:val="24"/>
        </w:rPr>
        <w:t>7</w:t>
      </w:r>
      <w:r w:rsidR="008A5E64">
        <w:rPr>
          <w:rFonts w:ascii="Trebuchet MS" w:eastAsia="Times New Roman" w:hAnsi="Trebuchet MS" w:cs="Times New Roman"/>
          <w:sz w:val="24"/>
          <w:szCs w:val="24"/>
        </w:rPr>
        <w:t>90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647A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5E64">
        <w:rPr>
          <w:rFonts w:ascii="Trebuchet MS" w:eastAsia="Times New Roman" w:hAnsi="Trebuchet MS" w:cs="Times New Roman"/>
          <w:sz w:val="24"/>
          <w:szCs w:val="24"/>
        </w:rPr>
        <w:t>10.96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</w:t>
      </w:r>
      <w:r w:rsidR="008A5E64">
        <w:rPr>
          <w:rFonts w:ascii="Trebuchet MS" w:eastAsia="Times New Roman" w:hAnsi="Trebuchet MS" w:cs="Times New Roman"/>
          <w:sz w:val="24"/>
          <w:szCs w:val="24"/>
        </w:rPr>
        <w:t>51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5E64">
        <w:rPr>
          <w:rFonts w:ascii="Trebuchet MS" w:eastAsia="Times New Roman" w:hAnsi="Trebuchet MS" w:cs="Times New Roman"/>
          <w:sz w:val="24"/>
          <w:szCs w:val="24"/>
        </w:rPr>
        <w:t>baj</w:t>
      </w:r>
      <w:r w:rsidR="002664E3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A5E64">
        <w:rPr>
          <w:rFonts w:ascii="Trebuchet MS" w:eastAsia="Times New Roman" w:hAnsi="Trebuchet MS" w:cs="Times New Roman"/>
          <w:sz w:val="24"/>
          <w:szCs w:val="24"/>
        </w:rPr>
        <w:t>-1.37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ADD60B" w14:textId="5764A127" w:rsidR="00AE1475" w:rsidRDefault="008A5E64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venta en 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36290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17112669" w14:textId="4533F3E1" w:rsidR="00150E72" w:rsidRDefault="00AE147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TXAR se activó señal de venta.</w:t>
      </w:r>
    </w:p>
    <w:p w14:paraId="7BC1EC9A" w14:textId="221D5423" w:rsidR="00F4451A" w:rsidRDefault="00DD279D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VALE el 08/05en us$ 8.50</w:t>
      </w:r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vigilando caída por debajo de us$ 11.00.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2F71D792" w:rsidR="005C6DF6" w:rsidRPr="002D0E90" w:rsidRDefault="000D3037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67DB59" wp14:editId="3DCA15D7">
            <wp:extent cx="6269355" cy="157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0412" cy="15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13549EAD" w14:textId="588CCF0F" w:rsidR="008D647A" w:rsidRDefault="008D647A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5.2pt;width:205.5pt;height:8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+vJAIAACM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12F3911E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6FED54E9" w:rsidR="000D3037" w:rsidRDefault="000D303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16/09 en $ 49,50.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4pt;margin-top:210.95pt;width:237.25pt;height:66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HKAIAACk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0ziSdlG6GuWB9HJ43F16a2S06H5yNtDeVtz/2IFT&#10;nJkPljS/nc5mcdGTM5svCnLcZaS+jIAVBFXxwNnRXIf0OCJti/c0m0Yn2V6YnCjTPiY1T28nLvyl&#10;n7JeXvjqF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H7cYgc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6FED54E9" w:rsidR="000D3037" w:rsidRDefault="000D303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16/09 en $ 49,50.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32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EABD00" wp14:editId="0EC4CC49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8675CF9" w:rsidR="007335F1" w:rsidRDefault="000D3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69938" wp14:editId="0C1F4DA5">
                                  <wp:extent cx="5285105" cy="2338070"/>
                                  <wp:effectExtent l="0" t="0" r="0" b="508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3.05pt;width:436.1pt;height:19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" stroked="f">
                <v:textbox>
                  <w:txbxContent>
                    <w:p w14:paraId="4CF32C77" w14:textId="48675CF9" w:rsidR="007335F1" w:rsidRDefault="000D3037">
                      <w:r>
                        <w:rPr>
                          <w:noProof/>
                        </w:rPr>
                        <w:drawing>
                          <wp:inline distT="0" distB="0" distL="0" distR="0" wp14:anchorId="40669938" wp14:editId="0C1F4DA5">
                            <wp:extent cx="5285105" cy="2338070"/>
                            <wp:effectExtent l="0" t="0" r="0" b="508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1</w:t>
      </w:r>
      <w:r w:rsidR="000D3037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 xml:space="preserve">/2020 $ </w:t>
      </w:r>
      <w:r w:rsidR="000D3037">
        <w:rPr>
          <w:b/>
          <w:sz w:val="28"/>
          <w:szCs w:val="28"/>
        </w:rPr>
        <w:t>44,50</w:t>
      </w:r>
      <w:r w:rsidR="00423A2E">
        <w:rPr>
          <w:b/>
          <w:sz w:val="28"/>
          <w:szCs w:val="28"/>
        </w:rPr>
        <w:t>)</w:t>
      </w:r>
    </w:p>
    <w:p w14:paraId="4BD7747A" w14:textId="080DD26E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D647A">
        <w:rPr>
          <w:b/>
          <w:sz w:val="28"/>
          <w:szCs w:val="28"/>
        </w:rPr>
        <w:t>1</w:t>
      </w:r>
      <w:r w:rsidR="000D3037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0D3037">
        <w:rPr>
          <w:b/>
          <w:sz w:val="28"/>
          <w:szCs w:val="28"/>
        </w:rPr>
        <w:t>37,10</w:t>
      </w:r>
      <w:r w:rsidR="00253AE6">
        <w:rPr>
          <w:b/>
          <w:sz w:val="28"/>
          <w:szCs w:val="28"/>
        </w:rPr>
        <w:t>)</w:t>
      </w:r>
    </w:p>
    <w:p w14:paraId="3F14F1A9" w14:textId="51531D8A" w:rsidR="002C49B7" w:rsidRPr="00307EAB" w:rsidRDefault="000D3037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A12859" wp14:editId="0140DF7F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6A40A036" w:rsidR="00E25E32" w:rsidRPr="00BB2767" w:rsidRDefault="00E25E3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2664E3">
        <w:rPr>
          <w:b/>
          <w:bCs/>
          <w:i/>
          <w:iCs/>
          <w:sz w:val="24"/>
          <w:szCs w:val="24"/>
          <w:u w:val="single"/>
        </w:rPr>
        <w:t>26/08 en $ 38,00.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EC8EF76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D647A">
        <w:rPr>
          <w:b/>
          <w:sz w:val="28"/>
          <w:szCs w:val="28"/>
        </w:rPr>
        <w:t>1</w:t>
      </w:r>
      <w:r w:rsidR="000D303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0D3037">
        <w:rPr>
          <w:b/>
          <w:sz w:val="28"/>
          <w:szCs w:val="28"/>
        </w:rPr>
        <w:t>957</w:t>
      </w:r>
      <w:r w:rsidR="008D647A">
        <w:rPr>
          <w:b/>
          <w:sz w:val="28"/>
          <w:szCs w:val="28"/>
        </w:rPr>
        <w:t>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7E2EF434" w:rsidR="008D7FD7" w:rsidRDefault="000D3037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5B7AA1" wp14:editId="0363FC1A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78BF9320">
                <wp:simplePos x="0" y="0"/>
                <wp:positionH relativeFrom="column">
                  <wp:posOffset>2853055</wp:posOffset>
                </wp:positionH>
                <wp:positionV relativeFrom="paragraph">
                  <wp:posOffset>73025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2D1C9803" w:rsidR="008D7FD7" w:rsidRPr="0036290F" w:rsidRDefault="008D7FD7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290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23/03 en us$ 1.600.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4.65pt;margin-top:5.7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2D1C9803" w:rsidR="008D7FD7" w:rsidRPr="0036290F" w:rsidRDefault="008D7FD7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290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23/03 en us$ 1.600.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4E3B2E54" w14:textId="0616F54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36290F">
        <w:rPr>
          <w:b/>
          <w:sz w:val="28"/>
          <w:szCs w:val="28"/>
        </w:rPr>
        <w:t>1</w:t>
      </w:r>
      <w:r w:rsidR="000D3037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</w:t>
      </w:r>
      <w:r w:rsidR="007D0A4B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13C520B" w:rsidR="0016567C" w:rsidRPr="002D0E90" w:rsidRDefault="007D0A4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2423C6" wp14:editId="245CCFAF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3D631EE9" w:rsidR="006435F4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1EA5B487" w14:textId="7A3EFEA0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Vigilar potencial señal de venta por debajo de us$ 11.00.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6FF"/>
    <w:rsid w:val="00336CEF"/>
    <w:rsid w:val="00337E8F"/>
    <w:rsid w:val="003426F5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389</cp:revision>
  <dcterms:created xsi:type="dcterms:W3CDTF">2015-10-05T09:34:00Z</dcterms:created>
  <dcterms:modified xsi:type="dcterms:W3CDTF">2020-09-19T02:05:00Z</dcterms:modified>
</cp:coreProperties>
</file>